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A7" w:rsidRDefault="00B013A7" w:rsidP="006A55A5">
      <w:pPr>
        <w:jc w:val="center"/>
        <w:rPr>
          <w:rFonts w:ascii="Times New Roman" w:hAnsi="Times New Roman"/>
          <w:color w:val="auto"/>
          <w:sz w:val="28"/>
          <w:szCs w:val="28"/>
        </w:rPr>
      </w:pPr>
      <w:r>
        <w:rPr>
          <w:rFonts w:ascii="Times New Roman" w:hAnsi="Times New Roman"/>
          <w:color w:val="auto"/>
          <w:sz w:val="28"/>
          <w:szCs w:val="28"/>
        </w:rPr>
        <w:t xml:space="preserve">                                                                                                              ПРОЕКТ</w:t>
      </w:r>
    </w:p>
    <w:p w:rsidR="00B013A7" w:rsidRDefault="00B013A7" w:rsidP="006A55A5">
      <w:pPr>
        <w:jc w:val="center"/>
        <w:rPr>
          <w:rFonts w:ascii="Times New Roman" w:hAnsi="Times New Roman"/>
          <w:color w:val="auto"/>
          <w:sz w:val="28"/>
          <w:szCs w:val="28"/>
        </w:rPr>
      </w:pPr>
    </w:p>
    <w:p w:rsidR="006A55A5" w:rsidRPr="00B013A7" w:rsidRDefault="006A55A5" w:rsidP="006A55A5">
      <w:pPr>
        <w:jc w:val="center"/>
        <w:rPr>
          <w:rFonts w:ascii="Times New Roman" w:hAnsi="Times New Roman"/>
          <w:b/>
          <w:color w:val="auto"/>
        </w:rPr>
      </w:pPr>
      <w:r w:rsidRPr="00B013A7">
        <w:rPr>
          <w:rFonts w:ascii="Times New Roman" w:hAnsi="Times New Roman"/>
          <w:b/>
          <w:color w:val="auto"/>
        </w:rPr>
        <w:t>АДМИНИСТРАЦИЯ</w:t>
      </w:r>
    </w:p>
    <w:p w:rsidR="006A55A5" w:rsidRPr="00B013A7" w:rsidRDefault="00B013A7" w:rsidP="006A55A5">
      <w:pPr>
        <w:jc w:val="center"/>
        <w:rPr>
          <w:rFonts w:ascii="Times New Roman" w:hAnsi="Times New Roman"/>
          <w:b/>
          <w:color w:val="auto"/>
        </w:rPr>
      </w:pPr>
      <w:r w:rsidRPr="00B013A7">
        <w:rPr>
          <w:rFonts w:ascii="Times New Roman" w:hAnsi="Times New Roman"/>
          <w:b/>
          <w:color w:val="auto"/>
        </w:rPr>
        <w:t>КИСЕЛЬНСКОГО СЕЛЬСКОГО</w:t>
      </w:r>
      <w:r w:rsidR="006A55A5" w:rsidRPr="00B013A7">
        <w:rPr>
          <w:rFonts w:ascii="Times New Roman" w:hAnsi="Times New Roman"/>
          <w:b/>
          <w:color w:val="auto"/>
        </w:rPr>
        <w:t xml:space="preserve"> ПОСЕЛЕНИЯ</w:t>
      </w:r>
    </w:p>
    <w:p w:rsidR="006A55A5" w:rsidRPr="00B013A7" w:rsidRDefault="00B013A7" w:rsidP="006A55A5">
      <w:pPr>
        <w:jc w:val="center"/>
        <w:rPr>
          <w:rFonts w:ascii="Times New Roman" w:hAnsi="Times New Roman"/>
          <w:b/>
          <w:color w:val="auto"/>
        </w:rPr>
      </w:pPr>
      <w:r w:rsidRPr="00B013A7">
        <w:rPr>
          <w:rFonts w:ascii="Times New Roman" w:hAnsi="Times New Roman"/>
          <w:b/>
          <w:color w:val="auto"/>
        </w:rPr>
        <w:t xml:space="preserve">ТЕРНОВСКОГО </w:t>
      </w:r>
      <w:r w:rsidR="006A55A5" w:rsidRPr="00B013A7">
        <w:rPr>
          <w:rFonts w:ascii="Times New Roman" w:hAnsi="Times New Roman"/>
          <w:b/>
          <w:color w:val="auto"/>
        </w:rPr>
        <w:t xml:space="preserve">МУНИЦИПАЛЬНОГО РАЙОНА </w:t>
      </w:r>
    </w:p>
    <w:p w:rsidR="006A55A5" w:rsidRPr="00B013A7" w:rsidRDefault="006A55A5" w:rsidP="006A55A5">
      <w:pPr>
        <w:jc w:val="center"/>
        <w:rPr>
          <w:rFonts w:ascii="Times New Roman" w:hAnsi="Times New Roman"/>
          <w:b/>
          <w:color w:val="auto"/>
        </w:rPr>
      </w:pPr>
      <w:r w:rsidRPr="00B013A7">
        <w:rPr>
          <w:rFonts w:ascii="Times New Roman" w:hAnsi="Times New Roman"/>
          <w:b/>
          <w:color w:val="auto"/>
        </w:rPr>
        <w:t>ВОРОНЕЖСКОЙ ОБЛАСТИ</w:t>
      </w:r>
    </w:p>
    <w:p w:rsidR="00B013A7" w:rsidRPr="00B013A7" w:rsidRDefault="00B013A7" w:rsidP="006A55A5">
      <w:pPr>
        <w:jc w:val="center"/>
        <w:rPr>
          <w:rFonts w:ascii="Times New Roman" w:hAnsi="Times New Roman"/>
          <w:b/>
          <w:color w:val="auto"/>
        </w:rPr>
      </w:pPr>
    </w:p>
    <w:p w:rsidR="006A55A5" w:rsidRPr="00B013A7" w:rsidRDefault="006A55A5" w:rsidP="006A55A5">
      <w:pPr>
        <w:jc w:val="center"/>
        <w:rPr>
          <w:rFonts w:ascii="Times New Roman" w:hAnsi="Times New Roman"/>
          <w:b/>
          <w:color w:val="auto"/>
        </w:rPr>
      </w:pPr>
      <w:r w:rsidRPr="00B013A7">
        <w:rPr>
          <w:rFonts w:ascii="Times New Roman" w:hAnsi="Times New Roman"/>
          <w:b/>
          <w:color w:val="auto"/>
        </w:rPr>
        <w:t>ПОСТАНОВЛЕНИЕ</w:t>
      </w:r>
    </w:p>
    <w:p w:rsidR="006A55A5" w:rsidRPr="00B013A7" w:rsidRDefault="006A55A5" w:rsidP="006A55A5">
      <w:pPr>
        <w:tabs>
          <w:tab w:val="left" w:pos="1172"/>
        </w:tabs>
        <w:rPr>
          <w:rFonts w:ascii="Times New Roman" w:hAnsi="Times New Roman"/>
          <w:b/>
          <w:color w:val="auto"/>
        </w:rPr>
      </w:pPr>
    </w:p>
    <w:p w:rsidR="00B013A7" w:rsidRPr="00B013A7" w:rsidRDefault="006A55A5" w:rsidP="006A55A5">
      <w:pPr>
        <w:tabs>
          <w:tab w:val="left" w:pos="1172"/>
        </w:tabs>
        <w:rPr>
          <w:rFonts w:ascii="Times New Roman" w:hAnsi="Times New Roman"/>
          <w:b/>
          <w:color w:val="auto"/>
        </w:rPr>
      </w:pPr>
      <w:r w:rsidRPr="00B013A7">
        <w:rPr>
          <w:rFonts w:ascii="Times New Roman" w:hAnsi="Times New Roman"/>
          <w:b/>
          <w:color w:val="auto"/>
        </w:rPr>
        <w:t xml:space="preserve">«___» ______________ 2023 г.   </w:t>
      </w:r>
    </w:p>
    <w:p w:rsidR="006A55A5" w:rsidRPr="00B013A7" w:rsidRDefault="00B013A7" w:rsidP="006A55A5">
      <w:pPr>
        <w:tabs>
          <w:tab w:val="left" w:pos="1172"/>
        </w:tabs>
        <w:rPr>
          <w:rFonts w:ascii="Times New Roman" w:hAnsi="Times New Roman"/>
          <w:b/>
          <w:color w:val="auto"/>
        </w:rPr>
      </w:pPr>
      <w:r w:rsidRPr="00B013A7">
        <w:rPr>
          <w:rFonts w:ascii="Times New Roman" w:hAnsi="Times New Roman"/>
          <w:b/>
          <w:color w:val="auto"/>
        </w:rPr>
        <w:t>п. Дубровка</w:t>
      </w:r>
      <w:r w:rsidR="006A55A5" w:rsidRPr="00B013A7">
        <w:rPr>
          <w:rFonts w:ascii="Times New Roman" w:hAnsi="Times New Roman"/>
          <w:b/>
          <w:color w:val="auto"/>
        </w:rPr>
        <w:t xml:space="preserve">                                                                                       </w:t>
      </w:r>
      <w:r w:rsidRPr="00B013A7">
        <w:rPr>
          <w:rFonts w:ascii="Times New Roman" w:hAnsi="Times New Roman"/>
          <w:b/>
          <w:color w:val="auto"/>
        </w:rPr>
        <w:t xml:space="preserve">                      </w:t>
      </w:r>
      <w:r w:rsidR="006A55A5" w:rsidRPr="00B013A7">
        <w:rPr>
          <w:rFonts w:ascii="Times New Roman" w:hAnsi="Times New Roman"/>
          <w:b/>
          <w:color w:val="auto"/>
        </w:rPr>
        <w:t xml:space="preserve"> № ____</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B013A7">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на террито</w:t>
      </w:r>
      <w:r w:rsidR="00B013A7">
        <w:rPr>
          <w:rFonts w:ascii="Times New Roman" w:hAnsi="Times New Roman" w:cs="Times New Roman"/>
          <w:sz w:val="28"/>
          <w:szCs w:val="28"/>
        </w:rPr>
        <w:t xml:space="preserve">рии Кисельнского сельского поселения Терновского </w:t>
      </w:r>
      <w:r w:rsidRPr="0015596A">
        <w:rPr>
          <w:rFonts w:ascii="Times New Roman" w:hAnsi="Times New Roman" w:cs="Times New Roman"/>
          <w:sz w:val="28"/>
          <w:szCs w:val="28"/>
        </w:rPr>
        <w:t>муниципал</w:t>
      </w:r>
      <w:r w:rsidR="00B013A7">
        <w:rPr>
          <w:rFonts w:ascii="Times New Roman" w:hAnsi="Times New Roman" w:cs="Times New Roman"/>
          <w:sz w:val="28"/>
          <w:szCs w:val="28"/>
        </w:rPr>
        <w:t xml:space="preserve">ьного района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w:t>
      </w:r>
      <w:r w:rsidR="00B013A7">
        <w:t>вом Кисельнского сельского поселения Терновского</w:t>
      </w:r>
      <w:r w:rsidRPr="0015596A">
        <w:t xml:space="preserve"> муниципального района  Воронежской области администрац</w:t>
      </w:r>
      <w:r w:rsidR="00B013A7">
        <w:t>ия Кисельнского сельского поселения Терновского</w:t>
      </w:r>
      <w:r w:rsidRPr="0015596A">
        <w:t xml:space="preserve"> муниципал</w:t>
      </w:r>
      <w:r w:rsidR="00B013A7">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B013A7">
        <w:rPr>
          <w:rFonts w:ascii="Times New Roman" w:hAnsi="Times New Roman" w:cs="Times New Roman"/>
          <w:color w:val="auto"/>
          <w:sz w:val="28"/>
          <w:szCs w:val="28"/>
        </w:rPr>
        <w:t>итории Кисельнского сельского поселения Терновского</w:t>
      </w:r>
      <w:r w:rsidRPr="0015596A">
        <w:rPr>
          <w:rFonts w:ascii="Times New Roman" w:hAnsi="Times New Roman" w:cs="Times New Roman"/>
          <w:color w:val="auto"/>
          <w:sz w:val="28"/>
          <w:szCs w:val="28"/>
        </w:rPr>
        <w:t xml:space="preserve"> муниципального </w:t>
      </w:r>
      <w:r w:rsidR="00B013A7">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w:t>
      </w:r>
      <w:r w:rsidR="00CC3ABC">
        <w:rPr>
          <w:rFonts w:ascii="Times New Roman" w:hAnsi="Times New Roman" w:cs="Times New Roman"/>
          <w:color w:val="auto"/>
          <w:sz w:val="28"/>
          <w:szCs w:val="28"/>
        </w:rPr>
        <w:t xml:space="preserve">страции Кисельнского </w:t>
      </w:r>
      <w:r w:rsidRPr="0015596A">
        <w:rPr>
          <w:rFonts w:ascii="Times New Roman" w:hAnsi="Times New Roman" w:cs="Times New Roman"/>
          <w:color w:val="auto"/>
          <w:sz w:val="28"/>
          <w:szCs w:val="28"/>
        </w:rPr>
        <w:t>сельского</w:t>
      </w:r>
      <w:r w:rsidR="00CC3ABC">
        <w:rPr>
          <w:rFonts w:ascii="Times New Roman" w:hAnsi="Times New Roman" w:cs="Times New Roman"/>
          <w:color w:val="auto"/>
          <w:sz w:val="28"/>
          <w:szCs w:val="28"/>
        </w:rPr>
        <w:t xml:space="preserve"> поселения Терновского</w:t>
      </w:r>
      <w:r w:rsidRPr="0015596A">
        <w:rPr>
          <w:rFonts w:ascii="Times New Roman" w:hAnsi="Times New Roman" w:cs="Times New Roman"/>
          <w:color w:val="auto"/>
          <w:sz w:val="28"/>
          <w:szCs w:val="28"/>
        </w:rPr>
        <w:t xml:space="preserve"> муниципаль</w:t>
      </w:r>
      <w:r w:rsidR="00CC3ABC">
        <w:rPr>
          <w:rFonts w:ascii="Times New Roman" w:hAnsi="Times New Roman" w:cs="Times New Roman"/>
          <w:color w:val="auto"/>
          <w:sz w:val="28"/>
          <w:szCs w:val="28"/>
        </w:rPr>
        <w:t xml:space="preserve">ного района </w:t>
      </w:r>
      <w:r w:rsidRPr="0015596A">
        <w:rPr>
          <w:rFonts w:ascii="Times New Roman" w:hAnsi="Times New Roman" w:cs="Times New Roman"/>
          <w:color w:val="auto"/>
          <w:sz w:val="28"/>
          <w:szCs w:val="28"/>
        </w:rPr>
        <w:t>Воронежской области:</w:t>
      </w:r>
    </w:p>
    <w:p w:rsidR="006A55A5" w:rsidRPr="0015596A" w:rsidRDefault="00CC3ABC"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«30 »июня 2016 г. № 44</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качестве </w:t>
      </w:r>
      <w:r w:rsidR="000D308B" w:rsidRPr="0015596A">
        <w:rPr>
          <w:rFonts w:ascii="Times New Roman" w:hAnsi="Times New Roman" w:cs="Times New Roman"/>
          <w:color w:val="auto"/>
          <w:sz w:val="28"/>
          <w:szCs w:val="28"/>
        </w:rPr>
        <w:lastRenderedPageBreak/>
        <w:t>лиц, имеющих право на предоставление земельных участков в собственность бесплатно</w:t>
      </w:r>
      <w:r w:rsidR="006A55A5" w:rsidRPr="0015596A">
        <w:rPr>
          <w:rFonts w:ascii="Times New Roman" w:hAnsi="Times New Roman" w:cs="Times New Roman"/>
          <w:color w:val="auto"/>
          <w:sz w:val="28"/>
          <w:szCs w:val="28"/>
        </w:rPr>
        <w:t>»;</w:t>
      </w:r>
    </w:p>
    <w:p w:rsidR="006A55A5" w:rsidRDefault="00CC3ABC"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 09» января 2017г. № 1</w:t>
      </w:r>
      <w:r w:rsidR="006A55A5" w:rsidRPr="0015596A">
        <w:rPr>
          <w:rFonts w:ascii="Times New Roman" w:hAnsi="Times New Roman" w:cs="Times New Roman"/>
          <w:color w:val="auto"/>
          <w:sz w:val="28"/>
          <w:szCs w:val="28"/>
        </w:rPr>
        <w:t xml:space="preserve"> «О внесении изменений в постановление админи</w:t>
      </w:r>
      <w:r>
        <w:rPr>
          <w:rFonts w:ascii="Times New Roman" w:hAnsi="Times New Roman" w:cs="Times New Roman"/>
          <w:color w:val="auto"/>
          <w:sz w:val="28"/>
          <w:szCs w:val="28"/>
        </w:rPr>
        <w:t>страции Кисельнского сельского поселения Терновского</w:t>
      </w:r>
      <w:r w:rsidR="006A55A5" w:rsidRPr="0015596A">
        <w:rPr>
          <w:rFonts w:ascii="Times New Roman" w:hAnsi="Times New Roman" w:cs="Times New Roman"/>
          <w:color w:val="auto"/>
          <w:sz w:val="28"/>
          <w:szCs w:val="28"/>
        </w:rPr>
        <w:t xml:space="preserve"> муниципал</w:t>
      </w:r>
      <w:r>
        <w:rPr>
          <w:rFonts w:ascii="Times New Roman" w:hAnsi="Times New Roman" w:cs="Times New Roman"/>
          <w:color w:val="auto"/>
          <w:sz w:val="28"/>
          <w:szCs w:val="28"/>
        </w:rPr>
        <w:t xml:space="preserve">ьного района </w:t>
      </w:r>
      <w:r w:rsidR="006A55A5"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auto"/>
          <w:sz w:val="28"/>
          <w:szCs w:val="28"/>
        </w:rPr>
        <w:t>»;</w:t>
      </w:r>
    </w:p>
    <w:p w:rsidR="00CC3ABC" w:rsidRPr="0015596A" w:rsidRDefault="00CC3ABC" w:rsidP="00CC3ABC">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«28</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декабря </w:t>
      </w:r>
      <w:r>
        <w:rPr>
          <w:rFonts w:ascii="Times New Roman" w:hAnsi="Times New Roman" w:cs="Times New Roman"/>
          <w:color w:val="auto"/>
          <w:sz w:val="28"/>
          <w:szCs w:val="28"/>
        </w:rPr>
        <w:t xml:space="preserve"> 2017г. № </w:t>
      </w:r>
      <w:r>
        <w:rPr>
          <w:rFonts w:ascii="Times New Roman" w:hAnsi="Times New Roman" w:cs="Times New Roman"/>
          <w:color w:val="auto"/>
          <w:sz w:val="28"/>
          <w:szCs w:val="28"/>
        </w:rPr>
        <w:t>63</w:t>
      </w:r>
      <w:r w:rsidRPr="0015596A">
        <w:rPr>
          <w:rFonts w:ascii="Times New Roman" w:hAnsi="Times New Roman" w:cs="Times New Roman"/>
          <w:color w:val="auto"/>
          <w:sz w:val="28"/>
          <w:szCs w:val="28"/>
        </w:rPr>
        <w:t xml:space="preserve"> «О внесении изменений в постановление админи</w:t>
      </w:r>
      <w:r>
        <w:rPr>
          <w:rFonts w:ascii="Times New Roman" w:hAnsi="Times New Roman" w:cs="Times New Roman"/>
          <w:color w:val="auto"/>
          <w:sz w:val="28"/>
          <w:szCs w:val="28"/>
        </w:rPr>
        <w:t>страции Кисельнского сельского поселения Терновского</w:t>
      </w:r>
      <w:r w:rsidRPr="0015596A">
        <w:rPr>
          <w:rFonts w:ascii="Times New Roman" w:hAnsi="Times New Roman" w:cs="Times New Roman"/>
          <w:color w:val="auto"/>
          <w:sz w:val="28"/>
          <w:szCs w:val="28"/>
        </w:rPr>
        <w:t xml:space="preserve"> муниципал</w:t>
      </w:r>
      <w:r>
        <w:rPr>
          <w:rFonts w:ascii="Times New Roman" w:hAnsi="Times New Roman" w:cs="Times New Roman"/>
          <w:color w:val="auto"/>
          <w:sz w:val="28"/>
          <w:szCs w:val="28"/>
        </w:rPr>
        <w:t xml:space="preserve">ьного района </w:t>
      </w:r>
      <w:r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auto"/>
          <w:sz w:val="28"/>
          <w:szCs w:val="28"/>
        </w:rPr>
        <w:t>».</w:t>
      </w:r>
    </w:p>
    <w:p w:rsidR="00CC3ABC" w:rsidRPr="0015596A" w:rsidRDefault="00CC3ABC" w:rsidP="006A55A5">
      <w:pPr>
        <w:autoSpaceDE w:val="0"/>
        <w:autoSpaceDN w:val="0"/>
        <w:adjustRightInd w:val="0"/>
        <w:ind w:firstLine="709"/>
        <w:jc w:val="both"/>
        <w:rPr>
          <w:rFonts w:ascii="Times New Roman" w:hAnsi="Times New Roman" w:cs="Times New Roman"/>
          <w:color w:val="auto"/>
          <w:sz w:val="28"/>
          <w:szCs w:val="28"/>
        </w:rPr>
      </w:pP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w:t>
      </w:r>
      <w:r w:rsidR="00CC3ABC">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Pr="0015596A" w:rsidRDefault="00EF3BB3" w:rsidP="00CC3ABC">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Глава</w:t>
            </w:r>
            <w:r w:rsidR="00CC3ABC">
              <w:rPr>
                <w:rFonts w:ascii="Times New Roman" w:eastAsia="Times New Roman" w:hAnsi="Times New Roman" w:cs="Times New Roman"/>
                <w:color w:val="auto"/>
                <w:sz w:val="28"/>
                <w:szCs w:val="28"/>
              </w:rPr>
              <w:t xml:space="preserve"> Кисельнского</w:t>
            </w:r>
            <w:r w:rsidRPr="0015596A">
              <w:rPr>
                <w:rFonts w:ascii="Times New Roman" w:eastAsia="Times New Roman" w:hAnsi="Times New Roman" w:cs="Times New Roman"/>
                <w:color w:val="auto"/>
                <w:sz w:val="28"/>
                <w:szCs w:val="28"/>
              </w:rPr>
              <w:t xml:space="preserve">  </w:t>
            </w:r>
            <w:r w:rsidR="00CC3ABC">
              <w:rPr>
                <w:rFonts w:ascii="Times New Roman" w:eastAsia="Times New Roman" w:hAnsi="Times New Roman" w:cs="Times New Roman"/>
                <w:color w:val="auto"/>
                <w:sz w:val="28"/>
                <w:szCs w:val="28"/>
              </w:rPr>
              <w:t xml:space="preserve">сельского </w:t>
            </w:r>
            <w:r w:rsidRPr="0015596A">
              <w:rPr>
                <w:rFonts w:ascii="Times New Roman" w:eastAsia="Times New Roman" w:hAnsi="Times New Roman" w:cs="Times New Roman"/>
                <w:color w:val="auto"/>
                <w:sz w:val="28"/>
                <w:szCs w:val="28"/>
              </w:rPr>
              <w:t xml:space="preserve">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Pr="0015596A" w:rsidRDefault="00CC3ABC"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Терновского </w:t>
      </w:r>
      <w:r w:rsidR="00EF3BB3" w:rsidRPr="0015596A">
        <w:rPr>
          <w:rFonts w:ascii="Times New Roman" w:eastAsia="Times New Roman" w:hAnsi="Times New Roman" w:cs="Times New Roman"/>
          <w:color w:val="auto"/>
          <w:sz w:val="28"/>
          <w:szCs w:val="28"/>
        </w:rPr>
        <w:t>муниципал</w:t>
      </w:r>
      <w:r>
        <w:rPr>
          <w:rFonts w:ascii="Times New Roman" w:eastAsia="Times New Roman" w:hAnsi="Times New Roman" w:cs="Times New Roman"/>
          <w:color w:val="auto"/>
          <w:sz w:val="28"/>
          <w:szCs w:val="28"/>
        </w:rPr>
        <w:t>ьного района</w:t>
      </w:r>
      <w:r w:rsidR="004B4084" w:rsidRPr="0015596A">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Л.А.Курьянова</w:t>
      </w:r>
      <w:proofErr w:type="spellEnd"/>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C3ABC" w:rsidRDefault="00CC3ABC" w:rsidP="00EF3BB3">
      <w:pPr>
        <w:ind w:left="6237"/>
        <w:rPr>
          <w:rFonts w:ascii="Times New Roman" w:hAnsi="Times New Roman"/>
          <w:color w:val="auto"/>
          <w:sz w:val="28"/>
          <w:szCs w:val="28"/>
        </w:rPr>
      </w:pPr>
    </w:p>
    <w:p w:rsidR="00CC3ABC" w:rsidRDefault="00CC3ABC"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CC3ABC" w:rsidRDefault="006A55A5" w:rsidP="00EF3BB3">
      <w:pPr>
        <w:ind w:left="6237"/>
        <w:rPr>
          <w:rFonts w:ascii="Times New Roman" w:hAnsi="Times New Roman"/>
          <w:color w:val="auto"/>
          <w:sz w:val="22"/>
          <w:szCs w:val="22"/>
        </w:rPr>
      </w:pPr>
      <w:r w:rsidRPr="00CC3ABC">
        <w:rPr>
          <w:rFonts w:ascii="Times New Roman" w:hAnsi="Times New Roman"/>
          <w:color w:val="auto"/>
          <w:sz w:val="22"/>
          <w:szCs w:val="22"/>
        </w:rPr>
        <w:lastRenderedPageBreak/>
        <w:t xml:space="preserve">Приложение </w:t>
      </w:r>
    </w:p>
    <w:p w:rsidR="006A55A5" w:rsidRPr="00CC3ABC" w:rsidRDefault="006A55A5" w:rsidP="00EF3BB3">
      <w:pPr>
        <w:ind w:left="6237"/>
        <w:rPr>
          <w:rFonts w:ascii="Times New Roman" w:hAnsi="Times New Roman"/>
          <w:color w:val="auto"/>
          <w:sz w:val="22"/>
          <w:szCs w:val="22"/>
        </w:rPr>
      </w:pPr>
      <w:r w:rsidRPr="00CC3ABC">
        <w:rPr>
          <w:rFonts w:ascii="Times New Roman" w:hAnsi="Times New Roman"/>
          <w:color w:val="auto"/>
          <w:sz w:val="22"/>
          <w:szCs w:val="22"/>
        </w:rPr>
        <w:t>к постановлению администрации</w:t>
      </w:r>
    </w:p>
    <w:p w:rsidR="006A55A5" w:rsidRPr="00CC3ABC" w:rsidRDefault="00CC3ABC" w:rsidP="00CC3ABC">
      <w:pPr>
        <w:ind w:left="6237"/>
        <w:rPr>
          <w:rFonts w:ascii="Times New Roman" w:hAnsi="Times New Roman"/>
          <w:color w:val="auto"/>
          <w:sz w:val="22"/>
          <w:szCs w:val="22"/>
        </w:rPr>
      </w:pPr>
      <w:r>
        <w:rPr>
          <w:rFonts w:ascii="Times New Roman" w:hAnsi="Times New Roman"/>
          <w:color w:val="auto"/>
          <w:sz w:val="22"/>
          <w:szCs w:val="22"/>
        </w:rPr>
        <w:t>Кисельнского сельского</w:t>
      </w:r>
      <w:r w:rsidR="006A55A5" w:rsidRPr="00CC3ABC">
        <w:rPr>
          <w:rFonts w:ascii="Times New Roman" w:hAnsi="Times New Roman"/>
          <w:color w:val="auto"/>
          <w:sz w:val="22"/>
          <w:szCs w:val="22"/>
        </w:rPr>
        <w:t xml:space="preserve"> поселения </w:t>
      </w:r>
    </w:p>
    <w:p w:rsidR="00EF3BB3" w:rsidRPr="00CC3ABC" w:rsidRDefault="00CC3ABC" w:rsidP="00EF3BB3">
      <w:pPr>
        <w:ind w:left="6237"/>
        <w:rPr>
          <w:rFonts w:ascii="Times New Roman" w:hAnsi="Times New Roman"/>
          <w:color w:val="auto"/>
          <w:sz w:val="22"/>
          <w:szCs w:val="22"/>
        </w:rPr>
      </w:pPr>
      <w:r>
        <w:rPr>
          <w:rFonts w:ascii="Times New Roman" w:hAnsi="Times New Roman"/>
          <w:color w:val="auto"/>
          <w:sz w:val="22"/>
          <w:szCs w:val="22"/>
        </w:rPr>
        <w:t xml:space="preserve">Терновского </w:t>
      </w:r>
      <w:r w:rsidR="006A55A5" w:rsidRPr="00CC3ABC">
        <w:rPr>
          <w:rFonts w:ascii="Times New Roman" w:hAnsi="Times New Roman"/>
          <w:color w:val="auto"/>
          <w:sz w:val="22"/>
          <w:szCs w:val="22"/>
        </w:rPr>
        <w:t xml:space="preserve"> муниципального района Воронежской области</w:t>
      </w:r>
    </w:p>
    <w:p w:rsidR="009E416B" w:rsidRPr="00CC3ABC" w:rsidRDefault="00EF3BB3" w:rsidP="00EF3BB3">
      <w:pPr>
        <w:ind w:left="6237" w:hanging="5103"/>
        <w:rPr>
          <w:rFonts w:ascii="Times New Roman" w:hAnsi="Times New Roman"/>
          <w:color w:val="auto"/>
          <w:sz w:val="22"/>
          <w:szCs w:val="22"/>
        </w:rPr>
      </w:pPr>
      <w:r w:rsidRPr="00CC3ABC">
        <w:rPr>
          <w:rFonts w:ascii="Times New Roman" w:hAnsi="Times New Roman"/>
          <w:color w:val="auto"/>
          <w:sz w:val="22"/>
          <w:szCs w:val="22"/>
        </w:rPr>
        <w:t xml:space="preserve">                                                                     </w:t>
      </w:r>
      <w:r w:rsidR="00CC3ABC">
        <w:rPr>
          <w:rFonts w:ascii="Times New Roman" w:hAnsi="Times New Roman"/>
          <w:color w:val="auto"/>
          <w:sz w:val="22"/>
          <w:szCs w:val="22"/>
        </w:rPr>
        <w:t xml:space="preserve">                    </w:t>
      </w:r>
      <w:r w:rsidRPr="00CC3ABC">
        <w:rPr>
          <w:rFonts w:ascii="Times New Roman" w:hAnsi="Times New Roman"/>
          <w:color w:val="auto"/>
          <w:sz w:val="22"/>
          <w:szCs w:val="22"/>
        </w:rPr>
        <w:t xml:space="preserve">    </w:t>
      </w:r>
      <w:r w:rsidR="006A55A5" w:rsidRPr="00CC3ABC">
        <w:rPr>
          <w:rFonts w:ascii="Times New Roman" w:hAnsi="Times New Roman"/>
          <w:color w:val="auto"/>
          <w:sz w:val="22"/>
          <w:szCs w:val="22"/>
        </w:rPr>
        <w:t xml:space="preserve">от «__»__________2023 г. </w:t>
      </w:r>
    </w:p>
    <w:p w:rsidR="006A55A5" w:rsidRPr="00CC3ABC" w:rsidRDefault="00CC3ABC" w:rsidP="009E416B">
      <w:pPr>
        <w:ind w:left="6237"/>
        <w:rPr>
          <w:rFonts w:ascii="Times New Roman" w:hAnsi="Times New Roman"/>
          <w:color w:val="auto"/>
          <w:sz w:val="22"/>
          <w:szCs w:val="22"/>
        </w:rPr>
      </w:pPr>
      <w:r>
        <w:rPr>
          <w:rFonts w:ascii="Times New Roman" w:hAnsi="Times New Roman"/>
          <w:color w:val="auto"/>
          <w:sz w:val="22"/>
          <w:szCs w:val="22"/>
        </w:rPr>
        <w:t xml:space="preserve"> </w:t>
      </w:r>
      <w:r w:rsidR="006A55A5" w:rsidRPr="00CC3ABC">
        <w:rPr>
          <w:rFonts w:ascii="Times New Roman" w:hAnsi="Times New Roman"/>
          <w:color w:val="auto"/>
          <w:sz w:val="22"/>
          <w:szCs w:val="22"/>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CC3ABC" w:rsidRDefault="006A55A5" w:rsidP="00CC3ABC">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 тер</w:t>
      </w:r>
      <w:r w:rsidR="00CC3ABC">
        <w:rPr>
          <w:b/>
          <w:i w:val="0"/>
          <w:sz w:val="28"/>
          <w:szCs w:val="28"/>
        </w:rPr>
        <w:t xml:space="preserve">ритории Кисельнского сельского поселения Терновского </w:t>
      </w:r>
      <w:r w:rsidRPr="0015596A">
        <w:rPr>
          <w:b/>
          <w:i w:val="0"/>
          <w:sz w:val="28"/>
          <w:szCs w:val="28"/>
        </w:rPr>
        <w:t xml:space="preserve"> муниц</w:t>
      </w:r>
      <w:r w:rsidR="00CC3ABC">
        <w:rPr>
          <w:b/>
          <w:i w:val="0"/>
          <w:sz w:val="28"/>
          <w:szCs w:val="28"/>
        </w:rPr>
        <w:t xml:space="preserve">ипального района </w:t>
      </w:r>
      <w:r w:rsidRPr="0015596A">
        <w:rPr>
          <w:b/>
        </w:rPr>
        <w:t xml:space="preserve"> </w:t>
      </w:r>
      <w:r w:rsidRPr="00CC3ABC">
        <w:rPr>
          <w:b/>
          <w:i w:val="0"/>
          <w:sz w:val="28"/>
          <w:szCs w:val="28"/>
        </w:rPr>
        <w:t>Воронежской области</w:t>
      </w:r>
    </w:p>
    <w:p w:rsidR="006A55A5" w:rsidRPr="00CC3ABC" w:rsidRDefault="006A55A5" w:rsidP="006A55A5">
      <w:pPr>
        <w:pStyle w:val="11"/>
        <w:ind w:firstLine="0"/>
        <w:jc w:val="cente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w:t>
      </w:r>
      <w:r w:rsidR="00CC3ABC">
        <w:t>ацией Кисельнского сельского поселения Терновского</w:t>
      </w:r>
      <w:r w:rsidRPr="0015596A">
        <w:t xml:space="preserve"> муниципал</w:t>
      </w:r>
      <w:r w:rsidR="00CC3ABC">
        <w:t xml:space="preserve">ьного района </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CC3ABC" w:rsidRPr="00CC3ABC">
        <w:rPr>
          <w:rFonts w:ascii="Times New Roman" w:hAnsi="Times New Roman"/>
          <w:sz w:val="28"/>
          <w:szCs w:val="28"/>
        </w:rPr>
        <w:t>Кисельнского сельского поселения Терновского муниципального района  Воронежской области</w:t>
      </w:r>
      <w:r w:rsidR="00CC3ABC" w:rsidRPr="0015596A">
        <w:rPr>
          <w:rFonts w:ascii="Times New Roman" w:hAnsi="Times New Roman"/>
          <w:sz w:val="28"/>
          <w:szCs w:val="28"/>
        </w:rPr>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CC3ABC" w:rsidRPr="00CC3ABC">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00CC3ABC"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proofErr w:type="gramStart"/>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5596A">
        <w:rPr>
          <w:rFonts w:ascii="Times New Roman" w:eastAsia="Calibri" w:hAnsi="Times New Roman" w:cs="Times New Roman"/>
          <w:b/>
          <w:i/>
          <w:color w:val="auto"/>
          <w:sz w:val="28"/>
          <w:szCs w:val="28"/>
          <w:lang w:eastAsia="en-US"/>
        </w:rPr>
        <w:t xml:space="preserve"> самоуправления муниципальных образований Воронежской области в соответствии с </w:t>
      </w:r>
      <w:hyperlink r:id="rId17"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D5438" w:rsidRDefault="007D076D" w:rsidP="001D5438">
      <w:pPr>
        <w:rPr>
          <w:rFonts w:ascii="Times New Roman" w:hAnsi="Times New Roman" w:cs="Times New Roman"/>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r w:rsidR="00CC3ABC" w:rsidRPr="00CC3ABC">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00CC3ABC"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w:t>
      </w:r>
      <w:hyperlink r:id="rId18" w:history="1">
        <w:r w:rsidR="001D5438" w:rsidRPr="001D5438">
          <w:rPr>
            <w:rStyle w:val="ad"/>
            <w:rFonts w:ascii="Times New Roman" w:hAnsi="Times New Roman" w:cs="Times New Roman"/>
            <w:bCs/>
            <w:color w:val="auto"/>
            <w:sz w:val="28"/>
            <w:szCs w:val="28"/>
          </w:rPr>
          <w:t>https://kiselnskoe-r20.gosweb.gosuslugi.ru</w:t>
        </w:r>
      </w:hyperlink>
      <w:r w:rsidRPr="001D5438">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9"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w:t>
      </w:r>
      <w:proofErr w:type="gramEnd"/>
      <w:r w:rsidRPr="0015596A">
        <w:rPr>
          <w:rFonts w:ascii="Times New Roman" w:hAnsi="Times New Roman" w:cs="Times New Roman"/>
          <w:color w:val="auto"/>
          <w:spacing w:val="7"/>
          <w:sz w:val="28"/>
          <w:szCs w:val="28"/>
        </w:rPr>
        <w:t xml:space="preserve"> области </w:t>
      </w:r>
      <w:r w:rsidRPr="0015596A">
        <w:rPr>
          <w:rFonts w:ascii="Times New Roman" w:hAnsi="Times New Roman" w:cs="Times New Roman"/>
          <w:color w:val="auto"/>
          <w:spacing w:val="7"/>
          <w:sz w:val="28"/>
          <w:szCs w:val="28"/>
        </w:rPr>
        <w:lastRenderedPageBreak/>
        <w:t xml:space="preserve">в сети Интернет», расположенной в сети Интернет по адресу: </w:t>
      </w:r>
      <w:hyperlink r:id="rId20"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качестве лиц, имеющих право на предоставление земельных участков в </w:t>
      </w:r>
      <w:r w:rsidR="00BC23AD" w:rsidRPr="0015596A">
        <w:lastRenderedPageBreak/>
        <w:t>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w:t>
      </w:r>
      <w:r w:rsidR="001D5438">
        <w:t xml:space="preserve">редоставляется Администрацией Кисельнского сельского поселения Терновского </w:t>
      </w:r>
      <w:r w:rsidRPr="0015596A">
        <w:t>муниципаль</w:t>
      </w:r>
      <w:r w:rsidR="001D5438">
        <w:t xml:space="preserve">ного района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 xml:space="preserve">предоставлении муниципальных услуг, утвержденным решением Совета народных депутатов (постановлением администрации) </w:t>
      </w:r>
      <w:r w:rsidR="001D5438">
        <w:t xml:space="preserve">Кисельнского сельского поселения Терновского </w:t>
      </w:r>
      <w:r w:rsidR="001D5438" w:rsidRPr="0015596A">
        <w:t>муниципаль</w:t>
      </w:r>
      <w:r w:rsidR="001D5438">
        <w:t xml:space="preserve">ного района </w:t>
      </w:r>
      <w:r w:rsidR="001D5438" w:rsidRPr="0015596A">
        <w:t>Воронежской области</w:t>
      </w:r>
      <w:r w:rsidR="001D5438" w:rsidRPr="0015596A">
        <w:t xml:space="preserve"> </w:t>
      </w:r>
      <w:r w:rsidRPr="0015596A">
        <w:t>«Об утверждении перечня услуг, которые являются необходимыми и обязательными для предоставления органами ме</w:t>
      </w:r>
      <w:r w:rsidR="001D5438">
        <w:t xml:space="preserve">стного самоуправления Кисельнского сельского поселения Терновского </w:t>
      </w:r>
      <w:r w:rsidRPr="0015596A">
        <w:t>муниципаль</w:t>
      </w:r>
      <w:r w:rsidR="001D5438">
        <w:t>ного района муниципальных услуг»</w:t>
      </w:r>
      <w:r w:rsidRPr="0015596A">
        <w:t>.</w:t>
      </w:r>
      <w:proofErr w:type="gramEnd"/>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r w:rsidR="001D5438">
        <w:t xml:space="preserve">Кисельнского сельского поселения Терновского </w:t>
      </w:r>
      <w:r w:rsidR="001D5438" w:rsidRPr="0015596A">
        <w:t>муниципаль</w:t>
      </w:r>
      <w:r w:rsidR="001D5438">
        <w:t xml:space="preserve">ного района </w:t>
      </w:r>
      <w:r w:rsidR="001D5438" w:rsidRPr="0015596A">
        <w:t>Воронежской области</w:t>
      </w:r>
      <w:r w:rsidR="001D5438" w:rsidRPr="0015596A">
        <w:t xml:space="preserve">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Срок предоставления Муниципальной услуги исчисляется со дня </w:t>
      </w:r>
      <w:r w:rsidRPr="0015596A">
        <w:rPr>
          <w:rFonts w:eastAsia="Calibri"/>
        </w:rPr>
        <w:lastRenderedPageBreak/>
        <w:t>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1"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w:t>
      </w:r>
      <w:r w:rsidRPr="0015596A">
        <w:rPr>
          <w:rFonts w:ascii="Times New Roman" w:hAnsi="Times New Roman"/>
          <w:sz w:val="28"/>
          <w:szCs w:val="28"/>
        </w:rPr>
        <w:lastRenderedPageBreak/>
        <w:t xml:space="preserve">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w:t>
      </w:r>
      <w:r w:rsidRPr="0015596A">
        <w:rPr>
          <w:rFonts w:ascii="Times New Roman" w:eastAsiaTheme="minorHAnsi" w:hAnsi="Times New Roman" w:cs="Times New Roman"/>
          <w:color w:val="auto"/>
          <w:sz w:val="28"/>
          <w:szCs w:val="28"/>
          <w:lang w:eastAsia="en-US" w:bidi="ar-SA"/>
        </w:rPr>
        <w:lastRenderedPageBreak/>
        <w:t>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1D5438">
        <w:rPr>
          <w:rFonts w:ascii="Times New Roman" w:hAnsi="Times New Roman" w:cs="Times New Roman"/>
          <w:bCs/>
          <w:color w:val="auto"/>
          <w:sz w:val="28"/>
          <w:szCs w:val="28"/>
        </w:rPr>
        <w:t xml:space="preserve">ыми актами администрации Кисельнского сельского поселения Терновского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15596A">
        <w:rPr>
          <w:rFonts w:ascii="Times New Roman" w:hAnsi="Times New Roman" w:cs="Times New Roman"/>
          <w:bCs/>
          <w:color w:val="auto"/>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w:t>
      </w:r>
      <w:r w:rsidRPr="0015596A">
        <w:rPr>
          <w:rFonts w:ascii="Times New Roman" w:hAnsi="Times New Roman" w:cs="Times New Roman"/>
          <w:bCs/>
          <w:color w:val="auto"/>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9"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0"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rsidRPr="0015596A">
        <w:rPr>
          <w:rFonts w:ascii="Times New Roman" w:hAnsi="Times New Roman" w:cs="Times New Roman"/>
          <w:bCs/>
          <w:color w:val="auto"/>
          <w:sz w:val="28"/>
          <w:szCs w:val="28"/>
        </w:rPr>
        <w:lastRenderedPageBreak/>
        <w:t>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w:t>
      </w:r>
      <w:r w:rsidRPr="0015596A">
        <w:rPr>
          <w:rFonts w:ascii="Times New Roman" w:hAnsi="Times New Roman" w:cs="Times New Roman"/>
          <w:color w:val="auto"/>
          <w:sz w:val="28"/>
          <w:szCs w:val="28"/>
        </w:rPr>
        <w:lastRenderedPageBreak/>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15596A">
        <w:rPr>
          <w:rFonts w:ascii="Times New Roman" w:hAnsi="Times New Roman" w:cs="Times New Roman"/>
          <w:color w:val="auto"/>
          <w:sz w:val="28"/>
          <w:szCs w:val="28"/>
        </w:rPr>
        <w:lastRenderedPageBreak/>
        <w:t>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w:t>
      </w:r>
      <w:r w:rsidR="00723F63" w:rsidRPr="0015596A">
        <w:rPr>
          <w:rFonts w:ascii="Times New Roman" w:eastAsia="Calibri" w:hAnsi="Times New Roman" w:cs="Times New Roman"/>
          <w:color w:val="auto"/>
          <w:sz w:val="28"/>
          <w:szCs w:val="28"/>
        </w:rPr>
        <w:lastRenderedPageBreak/>
        <w:t xml:space="preserve">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w:t>
      </w:r>
      <w:r w:rsidR="00CD6F3C" w:rsidRPr="0015596A">
        <w:rPr>
          <w:rFonts w:ascii="Times New Roman" w:eastAsiaTheme="minorHAnsi" w:hAnsi="Times New Roman"/>
          <w:sz w:val="28"/>
          <w:szCs w:val="28"/>
        </w:rPr>
        <w:lastRenderedPageBreak/>
        <w:t>№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3"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 xml:space="preserve">выписку из Единого государственного реестра недвижимости (об объекте </w:t>
      </w:r>
      <w:r w:rsidR="00B4678F" w:rsidRPr="0015596A">
        <w:rPr>
          <w:rFonts w:ascii="Times New Roman" w:hAnsi="Times New Roman" w:cs="Times New Roman"/>
          <w:color w:val="auto"/>
          <w:sz w:val="28"/>
          <w:szCs w:val="28"/>
        </w:rPr>
        <w:lastRenderedPageBreak/>
        <w:t>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4"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w:t>
      </w:r>
      <w:r w:rsidRPr="0015596A">
        <w:rPr>
          <w:rFonts w:ascii="Times New Roman" w:hAnsi="Times New Roman" w:cs="Times New Roman"/>
          <w:color w:val="auto"/>
          <w:sz w:val="28"/>
          <w:szCs w:val="28"/>
        </w:rPr>
        <w:lastRenderedPageBreak/>
        <w:t xml:space="preserve">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1D5438" w:rsidRPr="001D5438">
        <w:rPr>
          <w:rFonts w:ascii="Times New Roman" w:hAnsi="Times New Roman" w:cs="Times New Roman"/>
          <w:sz w:val="28"/>
          <w:szCs w:val="28"/>
        </w:rPr>
        <w:t>Кисельнского сельского поселения Терновского муниципального района Воронежской области</w:t>
      </w:r>
      <w:r w:rsidRPr="0015596A">
        <w:rPr>
          <w:rFonts w:ascii="Times New Roman" w:hAnsi="Times New Roman" w:cs="Times New Roman"/>
          <w:color w:val="auto"/>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w:t>
      </w:r>
      <w:r w:rsidR="00245905" w:rsidRPr="0015596A">
        <w:rPr>
          <w:rFonts w:eastAsiaTheme="minorHAnsi"/>
        </w:rPr>
        <w:lastRenderedPageBreak/>
        <w:t xml:space="preserve">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w:t>
      </w:r>
      <w:r w:rsidR="00505FDD" w:rsidRPr="0015596A">
        <w:rPr>
          <w:bCs/>
        </w:rPr>
        <w:lastRenderedPageBreak/>
        <w:t xml:space="preserve">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w:t>
      </w:r>
      <w:r w:rsidR="00034CBF" w:rsidRPr="0015596A">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D5438">
        <w:t xml:space="preserve"> администрации </w:t>
      </w:r>
      <w:r w:rsidR="001D5438">
        <w:t xml:space="preserve">Кисельнского сельского поселения Терновского </w:t>
      </w:r>
      <w:r w:rsidR="001D5438" w:rsidRPr="0015596A">
        <w:t>муниципаль</w:t>
      </w:r>
      <w:r w:rsidR="001D5438">
        <w:t xml:space="preserve">ного района </w:t>
      </w:r>
      <w:r w:rsidR="001D5438"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w:t>
      </w:r>
      <w:r w:rsidR="00034CBF" w:rsidRPr="0015596A">
        <w:rPr>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5438">
        <w:rPr>
          <w:sz w:val="28"/>
          <w:szCs w:val="28"/>
        </w:rPr>
        <w:t xml:space="preserve">администрации </w:t>
      </w:r>
      <w:r w:rsidR="001D5438" w:rsidRPr="001D5438">
        <w:rPr>
          <w:sz w:val="28"/>
          <w:szCs w:val="28"/>
        </w:rPr>
        <w:t>Кисельнского сельского поселения Терновского муниципального района Воронежской области</w:t>
      </w:r>
      <w:r w:rsidR="001D5438" w:rsidRPr="0015596A">
        <w:rPr>
          <w:sz w:val="28"/>
          <w:szCs w:val="28"/>
        </w:rPr>
        <w:t xml:space="preserve">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bookmarkStart w:id="0" w:name="_GoBack"/>
      <w:bookmarkEnd w:id="0"/>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w:t>
      </w:r>
      <w:r w:rsidR="00034CBF" w:rsidRPr="00D91C5A">
        <w:rPr>
          <w:rFonts w:ascii="Times New Roman" w:hAnsi="Times New Roman"/>
          <w:spacing w:val="7"/>
          <w:sz w:val="28"/>
          <w:szCs w:val="28"/>
        </w:rPr>
        <w:lastRenderedPageBreak/>
        <w:t>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990048">
        <w:rPr>
          <w:rFonts w:ascii="Times New Roman" w:hAnsi="Times New Roman" w:cs="Times New Roman"/>
          <w:color w:val="auto"/>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w:t>
      </w:r>
      <w:r w:rsidR="00990048" w:rsidRPr="00990048">
        <w:rPr>
          <w:rFonts w:ascii="Times New Roman" w:hAnsi="Times New Roman" w:cs="Times New Roman"/>
          <w:color w:val="auto"/>
          <w:sz w:val="28"/>
          <w:szCs w:val="28"/>
        </w:rPr>
        <w:lastRenderedPageBreak/>
        <w:t xml:space="preserve">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lastRenderedPageBreak/>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w:t>
      </w:r>
      <w:proofErr w:type="gramEnd"/>
      <w:r w:rsidRPr="0015596A">
        <w:rPr>
          <w:rFonts w:ascii="Times New Roman" w:hAnsi="Times New Roman" w:cs="Times New Roman"/>
          <w:color w:val="auto"/>
        </w:rPr>
        <w:t xml:space="preserve">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lastRenderedPageBreak/>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lastRenderedPageBreak/>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lastRenderedPageBreak/>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4"/>
          <w:headerReference w:type="default" r:id="rId45"/>
          <w:headerReference w:type="first" r:id="rId46"/>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DC" w:rsidRDefault="004C05DC">
      <w:r>
        <w:separator/>
      </w:r>
    </w:p>
  </w:endnote>
  <w:endnote w:type="continuationSeparator" w:id="0">
    <w:p w:rsidR="004C05DC" w:rsidRDefault="004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DC" w:rsidRDefault="004C05DC">
      <w:r>
        <w:separator/>
      </w:r>
    </w:p>
  </w:footnote>
  <w:footnote w:type="continuationSeparator" w:id="0">
    <w:p w:rsidR="004C05DC" w:rsidRDefault="004C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7" w:rsidRDefault="00B013A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7" w:rsidRDefault="00B013A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A7" w:rsidRDefault="00B013A7">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B013A7" w:rsidRDefault="00B013A7">
        <w:pPr>
          <w:pStyle w:val="af0"/>
          <w:jc w:val="center"/>
        </w:pPr>
        <w:r>
          <w:fldChar w:fldCharType="begin"/>
        </w:r>
        <w:r>
          <w:instrText>PAGE   \* MERGEFORMAT</w:instrText>
        </w:r>
        <w:r>
          <w:fldChar w:fldCharType="separate"/>
        </w:r>
        <w:r w:rsidR="000171C3">
          <w:rPr>
            <w:noProof/>
          </w:rPr>
          <w:t>2</w:t>
        </w:r>
        <w:r>
          <w:rPr>
            <w:noProof/>
          </w:rPr>
          <w:fldChar w:fldCharType="end"/>
        </w:r>
      </w:p>
    </w:sdtContent>
  </w:sdt>
  <w:p w:rsidR="00B013A7" w:rsidRDefault="00B013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171C3"/>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D5438"/>
    <w:rsid w:val="001E50FD"/>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C05DC"/>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13A7"/>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C3ABC"/>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kiselnskoe-r20.gosweb.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0" Type="http://schemas.openxmlformats.org/officeDocument/2006/relationships/hyperlink" Target="http://www.govvrn.ru" TargetMode="External"/><Relationship Id="rId29" Type="http://schemas.openxmlformats.org/officeDocument/2006/relationships/hyperlink" Target="consultantplus://offline/ref=171A0ACE2750C441AE867869784BFCA645FFC0530EC3E89754BB1E7FB3275130E454A2ACE1783EFB4F921345939208B0ADB74FE461925F998A7538B8Q3o2I"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171A0ACE2750C441AE867869784BFCA645FFC0530EC3E89754BB1E7FB3275130E454A2ACE1783EFB4F921344909208B0ADB74FE461925F998A7538B8Q3o2I"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image" Target="media/image1.pn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10BF-7D2F-40A2-94AE-A42E2F7A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15990</Words>
  <Characters>91149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4</cp:revision>
  <cp:lastPrinted>2023-07-19T08:44:00Z</cp:lastPrinted>
  <dcterms:created xsi:type="dcterms:W3CDTF">2023-11-08T10:57:00Z</dcterms:created>
  <dcterms:modified xsi:type="dcterms:W3CDTF">2023-11-08T12:32:00Z</dcterms:modified>
</cp:coreProperties>
</file>