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70" w:rsidRPr="001D598B" w:rsidRDefault="00C03470" w:rsidP="00C03470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ВОРОНЕЖСКАЯ ОБЛАСТЬ</w:t>
      </w:r>
    </w:p>
    <w:p w:rsidR="00C03470" w:rsidRPr="001D598B" w:rsidRDefault="00C03470" w:rsidP="00C03470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ТЕРНОВСКИЙ МУНИЦИПАЛЬНЫЙ РАЙОН</w:t>
      </w:r>
    </w:p>
    <w:p w:rsidR="00C03470" w:rsidRPr="001D598B" w:rsidRDefault="00C03470" w:rsidP="00C03470">
      <w:pPr>
        <w:jc w:val="center"/>
        <w:rPr>
          <w:b/>
          <w:spacing w:val="40"/>
          <w:szCs w:val="28"/>
        </w:rPr>
      </w:pPr>
    </w:p>
    <w:p w:rsidR="00C03470" w:rsidRPr="001D598B" w:rsidRDefault="00C03470" w:rsidP="00C03470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УЧАСТКОВАЯ ИЗБИРАТЕЛЬНАЯ КОМИССИЯ</w:t>
      </w:r>
    </w:p>
    <w:p w:rsidR="00C03470" w:rsidRPr="001D598B" w:rsidRDefault="00C03470" w:rsidP="00C03470">
      <w:pPr>
        <w:ind w:left="36"/>
        <w:jc w:val="center"/>
        <w:rPr>
          <w:b/>
          <w:szCs w:val="28"/>
        </w:rPr>
      </w:pPr>
      <w:r w:rsidRPr="001D598B">
        <w:rPr>
          <w:b/>
          <w:spacing w:val="40"/>
          <w:szCs w:val="28"/>
        </w:rPr>
        <w:t>ИЗБИРАТЕЛЬНОГО УЧАСТКА № 37/08</w:t>
      </w:r>
    </w:p>
    <w:p w:rsidR="00C03470" w:rsidRPr="00782955" w:rsidRDefault="00C03470" w:rsidP="00C03470">
      <w:pPr>
        <w:keepNext/>
        <w:spacing w:before="240" w:after="240"/>
        <w:jc w:val="center"/>
        <w:outlineLvl w:val="0"/>
        <w:rPr>
          <w:rFonts w:eastAsia="Times New Roman" w:cs="Arial"/>
          <w:b/>
          <w:bCs/>
          <w:spacing w:val="80"/>
          <w:kern w:val="32"/>
          <w:sz w:val="28"/>
          <w:szCs w:val="28"/>
        </w:rPr>
      </w:pPr>
      <w:r w:rsidRPr="00782955">
        <w:rPr>
          <w:rFonts w:eastAsia="Times New Roman" w:cs="Arial"/>
          <w:b/>
          <w:bCs/>
          <w:spacing w:val="80"/>
          <w:kern w:val="32"/>
          <w:sz w:val="28"/>
          <w:szCs w:val="28"/>
        </w:rPr>
        <w:t>РЕШЕНИЕ</w:t>
      </w:r>
    </w:p>
    <w:p w:rsidR="00C03470" w:rsidRPr="00782955" w:rsidRDefault="00C03470" w:rsidP="00C03470">
      <w:pPr>
        <w:widowControl w:val="0"/>
        <w:tabs>
          <w:tab w:val="right" w:pos="93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28 июня </w:t>
      </w:r>
      <w:r w:rsidRPr="00782955">
        <w:rPr>
          <w:rFonts w:eastAsia="Times New Roman"/>
          <w:sz w:val="28"/>
          <w:szCs w:val="28"/>
        </w:rPr>
        <w:t>2024 года</w:t>
      </w:r>
      <w:r w:rsidRPr="00782955"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>№ 14</w:t>
      </w:r>
    </w:p>
    <w:p w:rsidR="00C03470" w:rsidRDefault="00C03470" w:rsidP="00C03470">
      <w:pPr>
        <w:ind w:firstLine="709"/>
        <w:jc w:val="center"/>
      </w:pPr>
      <w:r>
        <w:t>п. Дубровка</w:t>
      </w:r>
    </w:p>
    <w:p w:rsidR="00B3565F" w:rsidRPr="00194A8B" w:rsidRDefault="00B3565F" w:rsidP="00DA50B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470" w:rsidRDefault="00CE5085" w:rsidP="006B26D7">
      <w:pPr>
        <w:ind w:firstLine="709"/>
        <w:jc w:val="center"/>
        <w:rPr>
          <w:rFonts w:eastAsia="Times New Roman"/>
          <w:b/>
          <w:kern w:val="28"/>
          <w:sz w:val="28"/>
          <w:szCs w:val="28"/>
        </w:rPr>
      </w:pPr>
      <w:r w:rsidRPr="00CE5085">
        <w:rPr>
          <w:rFonts w:eastAsia="Times New Roman"/>
          <w:b/>
          <w:kern w:val="28"/>
          <w:sz w:val="28"/>
          <w:szCs w:val="28"/>
        </w:rPr>
        <w:t xml:space="preserve">Об организации закупок, товаров, работ, услуг </w:t>
      </w:r>
      <w:proofErr w:type="gramStart"/>
      <w:r w:rsidR="00C03470">
        <w:rPr>
          <w:rFonts w:eastAsia="Times New Roman"/>
          <w:b/>
          <w:kern w:val="28"/>
          <w:sz w:val="28"/>
          <w:szCs w:val="28"/>
        </w:rPr>
        <w:t xml:space="preserve">Участковой </w:t>
      </w:r>
      <w:r w:rsidRPr="00CE5085">
        <w:rPr>
          <w:rFonts w:eastAsia="Times New Roman"/>
          <w:b/>
          <w:kern w:val="28"/>
          <w:sz w:val="28"/>
          <w:szCs w:val="28"/>
        </w:rPr>
        <w:t xml:space="preserve"> избирательной</w:t>
      </w:r>
      <w:proofErr w:type="gramEnd"/>
      <w:r w:rsidRPr="00CE5085">
        <w:rPr>
          <w:rFonts w:eastAsia="Times New Roman"/>
          <w:b/>
          <w:kern w:val="28"/>
          <w:sz w:val="28"/>
          <w:szCs w:val="28"/>
        </w:rPr>
        <w:t xml:space="preserve"> комиссией </w:t>
      </w:r>
      <w:r w:rsidR="00C03470">
        <w:rPr>
          <w:rFonts w:eastAsia="Times New Roman"/>
          <w:b/>
          <w:kern w:val="28"/>
          <w:sz w:val="28"/>
          <w:szCs w:val="28"/>
        </w:rPr>
        <w:t xml:space="preserve">избирательного участка № 37/08 </w:t>
      </w:r>
      <w:r w:rsidR="00B3565F">
        <w:rPr>
          <w:rFonts w:eastAsia="Times New Roman"/>
          <w:b/>
          <w:kern w:val="28"/>
          <w:sz w:val="28"/>
          <w:szCs w:val="28"/>
        </w:rPr>
        <w:t xml:space="preserve">Терновского </w:t>
      </w:r>
      <w:r w:rsidRPr="00CE5085">
        <w:rPr>
          <w:rFonts w:eastAsia="Times New Roman"/>
          <w:b/>
          <w:kern w:val="28"/>
          <w:sz w:val="28"/>
          <w:szCs w:val="28"/>
        </w:rPr>
        <w:t xml:space="preserve"> района при подготовке и проведении выборов </w:t>
      </w:r>
      <w:r w:rsidR="00385E72">
        <w:rPr>
          <w:rFonts w:eastAsia="Times New Roman"/>
          <w:b/>
          <w:kern w:val="28"/>
          <w:sz w:val="28"/>
          <w:szCs w:val="28"/>
        </w:rPr>
        <w:t xml:space="preserve"> </w:t>
      </w:r>
      <w:r w:rsidR="00C03470">
        <w:rPr>
          <w:rFonts w:eastAsia="Times New Roman"/>
          <w:b/>
          <w:kern w:val="28"/>
          <w:sz w:val="28"/>
          <w:szCs w:val="28"/>
        </w:rPr>
        <w:t xml:space="preserve">главы </w:t>
      </w:r>
      <w:proofErr w:type="spellStart"/>
      <w:r w:rsidR="00C03470">
        <w:rPr>
          <w:rFonts w:eastAsia="Times New Roman"/>
          <w:b/>
          <w:kern w:val="28"/>
          <w:sz w:val="28"/>
          <w:szCs w:val="28"/>
        </w:rPr>
        <w:t>Кисельнского</w:t>
      </w:r>
      <w:proofErr w:type="spellEnd"/>
      <w:r w:rsidR="00385E72">
        <w:rPr>
          <w:rFonts w:eastAsia="Times New Roman"/>
          <w:b/>
          <w:kern w:val="28"/>
          <w:sz w:val="28"/>
          <w:szCs w:val="28"/>
        </w:rPr>
        <w:t xml:space="preserve"> сельского поселения Терновского муниципального района </w:t>
      </w:r>
    </w:p>
    <w:p w:rsidR="00CE5085" w:rsidRPr="00CE5085" w:rsidRDefault="00385E72" w:rsidP="006B26D7">
      <w:pPr>
        <w:ind w:firstLine="709"/>
        <w:jc w:val="center"/>
        <w:rPr>
          <w:rFonts w:eastAsia="Times New Roman"/>
          <w:b/>
          <w:kern w:val="28"/>
          <w:sz w:val="28"/>
          <w:szCs w:val="28"/>
        </w:rPr>
      </w:pPr>
      <w:r>
        <w:rPr>
          <w:rFonts w:eastAsia="Times New Roman"/>
          <w:b/>
          <w:kern w:val="28"/>
          <w:sz w:val="28"/>
          <w:szCs w:val="28"/>
        </w:rPr>
        <w:t xml:space="preserve">Воронежской области  </w:t>
      </w:r>
    </w:p>
    <w:p w:rsidR="00385E72" w:rsidRDefault="00385E72" w:rsidP="006B26D7">
      <w:pPr>
        <w:spacing w:line="360" w:lineRule="auto"/>
        <w:ind w:firstLine="709"/>
        <w:jc w:val="both"/>
        <w:rPr>
          <w:rFonts w:eastAsia="Times New Roman"/>
          <w:kern w:val="28"/>
          <w:sz w:val="28"/>
          <w:szCs w:val="28"/>
        </w:rPr>
      </w:pPr>
    </w:p>
    <w:p w:rsidR="00CE5085" w:rsidRPr="00CE5085" w:rsidRDefault="00385E72" w:rsidP="006B26D7">
      <w:pPr>
        <w:spacing w:line="360" w:lineRule="auto"/>
        <w:ind w:firstLine="709"/>
        <w:jc w:val="both"/>
        <w:rPr>
          <w:rFonts w:eastAsia="Times New Roman"/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7B5113">
        <w:rPr>
          <w:color w:val="000000" w:themeColor="text1"/>
          <w:sz w:val="28"/>
          <w:szCs w:val="28"/>
        </w:rPr>
        <w:t>статьями 34,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70</w:t>
      </w:r>
      <w:r>
        <w:rPr>
          <w:sz w:val="28"/>
          <w:szCs w:val="28"/>
        </w:rPr>
        <w:t xml:space="preserve">  Закона</w:t>
      </w:r>
      <w:proofErr w:type="gramEnd"/>
      <w:r>
        <w:rPr>
          <w:sz w:val="28"/>
          <w:szCs w:val="28"/>
        </w:rPr>
        <w:t xml:space="preserve"> Воронежской области от 27 июня 2007 года № 87-ОЗ «Избирательный кодекс Воронежской области»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, </w:t>
      </w:r>
      <w:r w:rsidR="00C03470" w:rsidRPr="00035E29">
        <w:rPr>
          <w:sz w:val="28"/>
          <w:szCs w:val="28"/>
        </w:rPr>
        <w:t>УИК избирательного участка № 37/08</w:t>
      </w:r>
      <w:r w:rsidR="00C03470">
        <w:rPr>
          <w:rFonts w:eastAsia="Times New Roman"/>
          <w:b/>
          <w:spacing w:val="20"/>
          <w:kern w:val="28"/>
          <w:sz w:val="28"/>
          <w:szCs w:val="28"/>
        </w:rPr>
        <w:t xml:space="preserve"> </w:t>
      </w:r>
      <w:r w:rsidR="00B3565F">
        <w:rPr>
          <w:rFonts w:eastAsia="Times New Roman"/>
          <w:kern w:val="28"/>
          <w:sz w:val="28"/>
          <w:szCs w:val="28"/>
        </w:rPr>
        <w:t xml:space="preserve">Терновского  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района </w:t>
      </w:r>
      <w:r w:rsidR="00CE5085" w:rsidRPr="00CE5085">
        <w:rPr>
          <w:rFonts w:eastAsia="Times New Roman"/>
          <w:b/>
          <w:spacing w:val="20"/>
          <w:kern w:val="28"/>
          <w:sz w:val="28"/>
          <w:szCs w:val="28"/>
        </w:rPr>
        <w:t>решила</w:t>
      </w:r>
      <w:r w:rsidR="00CE5085" w:rsidRPr="00CE5085">
        <w:rPr>
          <w:rFonts w:eastAsia="Times New Roman"/>
          <w:kern w:val="28"/>
          <w:sz w:val="28"/>
          <w:szCs w:val="28"/>
        </w:rPr>
        <w:t>:</w:t>
      </w:r>
    </w:p>
    <w:p w:rsidR="00CE5085" w:rsidRPr="00CE5085" w:rsidRDefault="000A112C" w:rsidP="00CE5085">
      <w:pPr>
        <w:spacing w:line="360" w:lineRule="auto"/>
        <w:ind w:firstLine="709"/>
        <w:jc w:val="both"/>
        <w:rPr>
          <w:rFonts w:eastAsia="Times New Roman"/>
          <w:kern w:val="28"/>
          <w:sz w:val="28"/>
          <w:szCs w:val="28"/>
        </w:rPr>
      </w:pPr>
      <w:r>
        <w:rPr>
          <w:rFonts w:eastAsia="Times New Roman"/>
          <w:kern w:val="28"/>
          <w:sz w:val="28"/>
          <w:szCs w:val="28"/>
        </w:rPr>
        <w:t>1. 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Утвердить перечень товаров, работ, услуг, закупаемых </w:t>
      </w:r>
      <w:r w:rsidR="00C03470">
        <w:rPr>
          <w:rFonts w:eastAsia="Times New Roman"/>
          <w:kern w:val="28"/>
          <w:sz w:val="28"/>
          <w:szCs w:val="28"/>
        </w:rPr>
        <w:t>Участковой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 </w:t>
      </w:r>
      <w:r w:rsidR="0048718A">
        <w:rPr>
          <w:rFonts w:eastAsia="Times New Roman"/>
          <w:kern w:val="28"/>
          <w:sz w:val="28"/>
          <w:szCs w:val="28"/>
        </w:rPr>
        <w:t xml:space="preserve">избирательной 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комиссией </w:t>
      </w:r>
      <w:r w:rsidR="00C03470">
        <w:rPr>
          <w:rFonts w:eastAsia="Times New Roman"/>
          <w:kern w:val="28"/>
          <w:sz w:val="28"/>
          <w:szCs w:val="28"/>
        </w:rPr>
        <w:t xml:space="preserve">избирательного участка № 37/08 </w:t>
      </w:r>
      <w:r w:rsidR="00B3565F">
        <w:rPr>
          <w:rFonts w:eastAsia="Times New Roman"/>
          <w:kern w:val="28"/>
          <w:sz w:val="28"/>
          <w:szCs w:val="28"/>
        </w:rPr>
        <w:t xml:space="preserve">Терновского </w:t>
      </w:r>
      <w:r w:rsidR="00CE5085" w:rsidRPr="00CE5085">
        <w:rPr>
          <w:rFonts w:eastAsia="Times New Roman"/>
          <w:kern w:val="28"/>
          <w:sz w:val="28"/>
          <w:szCs w:val="28"/>
        </w:rPr>
        <w:t>района</w:t>
      </w:r>
      <w:r w:rsidR="00CE5085">
        <w:rPr>
          <w:rFonts w:eastAsia="Times New Roman"/>
          <w:kern w:val="28"/>
          <w:sz w:val="28"/>
          <w:szCs w:val="28"/>
        </w:rPr>
        <w:t xml:space="preserve">, связанных 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с обеспечением полномочий </w:t>
      </w:r>
      <w:r w:rsidR="00C03470">
        <w:rPr>
          <w:rFonts w:eastAsia="Times New Roman"/>
          <w:kern w:val="28"/>
          <w:sz w:val="28"/>
          <w:szCs w:val="28"/>
        </w:rPr>
        <w:t>Участковой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 </w:t>
      </w:r>
      <w:r w:rsidR="0048718A">
        <w:rPr>
          <w:rFonts w:eastAsia="Times New Roman"/>
          <w:kern w:val="28"/>
          <w:sz w:val="28"/>
          <w:szCs w:val="28"/>
        </w:rPr>
        <w:t xml:space="preserve">избирательной </w:t>
      </w:r>
      <w:r w:rsidR="00CE5085" w:rsidRPr="00CE5085">
        <w:rPr>
          <w:rFonts w:eastAsia="Times New Roman"/>
          <w:kern w:val="28"/>
          <w:sz w:val="28"/>
          <w:szCs w:val="28"/>
        </w:rPr>
        <w:t>комисси</w:t>
      </w:r>
      <w:r w:rsidR="0048718A">
        <w:rPr>
          <w:rFonts w:eastAsia="Times New Roman"/>
          <w:kern w:val="28"/>
          <w:sz w:val="28"/>
          <w:szCs w:val="28"/>
        </w:rPr>
        <w:t>и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 </w:t>
      </w:r>
      <w:r w:rsidR="00C03470">
        <w:rPr>
          <w:rFonts w:eastAsia="Times New Roman"/>
          <w:kern w:val="28"/>
          <w:sz w:val="28"/>
          <w:szCs w:val="28"/>
        </w:rPr>
        <w:t xml:space="preserve">избирательного участка № 37/08 </w:t>
      </w:r>
      <w:r w:rsidR="00B3565F">
        <w:rPr>
          <w:rFonts w:eastAsia="Times New Roman"/>
          <w:kern w:val="28"/>
          <w:sz w:val="28"/>
          <w:szCs w:val="28"/>
        </w:rPr>
        <w:t xml:space="preserve">Терновского </w:t>
      </w:r>
      <w:r w:rsidR="00CE5085" w:rsidRPr="00CE5085">
        <w:rPr>
          <w:rFonts w:eastAsia="Times New Roman"/>
          <w:kern w:val="28"/>
          <w:sz w:val="28"/>
          <w:szCs w:val="28"/>
        </w:rPr>
        <w:t>района при подготовке и проведении выборов</w:t>
      </w:r>
      <w:r w:rsidR="00385E72">
        <w:rPr>
          <w:rFonts w:eastAsia="Times New Roman"/>
          <w:kern w:val="28"/>
          <w:sz w:val="28"/>
          <w:szCs w:val="28"/>
        </w:rPr>
        <w:t xml:space="preserve"> </w:t>
      </w:r>
      <w:r w:rsidR="00C03470">
        <w:rPr>
          <w:rFonts w:eastAsia="Times New Roman"/>
          <w:kern w:val="28"/>
          <w:sz w:val="28"/>
          <w:szCs w:val="28"/>
        </w:rPr>
        <w:t xml:space="preserve">главы </w:t>
      </w:r>
      <w:proofErr w:type="spellStart"/>
      <w:r w:rsidR="00C03470">
        <w:rPr>
          <w:rFonts w:eastAsia="Times New Roman"/>
          <w:kern w:val="28"/>
          <w:sz w:val="28"/>
          <w:szCs w:val="28"/>
        </w:rPr>
        <w:t>Кисельнского</w:t>
      </w:r>
      <w:proofErr w:type="spellEnd"/>
      <w:r w:rsidR="00385E72">
        <w:rPr>
          <w:rFonts w:eastAsia="Times New Roman"/>
          <w:kern w:val="28"/>
          <w:sz w:val="28"/>
          <w:szCs w:val="28"/>
        </w:rPr>
        <w:t xml:space="preserve"> сельского поселения Терновского муниципального района  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 </w:t>
      </w:r>
      <w:r w:rsidR="00CE5085">
        <w:rPr>
          <w:rFonts w:eastAsia="Times New Roman"/>
          <w:kern w:val="28"/>
          <w:sz w:val="28"/>
          <w:szCs w:val="28"/>
        </w:rPr>
        <w:t>(приложение № </w:t>
      </w:r>
      <w:r w:rsidR="00CE5085" w:rsidRPr="00CE5085">
        <w:rPr>
          <w:rFonts w:eastAsia="Times New Roman"/>
          <w:kern w:val="28"/>
          <w:sz w:val="28"/>
          <w:szCs w:val="28"/>
        </w:rPr>
        <w:t>1).</w:t>
      </w:r>
    </w:p>
    <w:p w:rsidR="0049788A" w:rsidRDefault="00B60778" w:rsidP="0049788A">
      <w:pPr>
        <w:spacing w:line="360" w:lineRule="auto"/>
        <w:ind w:firstLine="709"/>
        <w:jc w:val="both"/>
        <w:rPr>
          <w:rFonts w:eastAsia="Times New Roman"/>
          <w:kern w:val="28"/>
          <w:sz w:val="28"/>
          <w:szCs w:val="28"/>
        </w:rPr>
      </w:pPr>
      <w:r>
        <w:rPr>
          <w:rFonts w:eastAsia="Times New Roman"/>
          <w:kern w:val="28"/>
          <w:sz w:val="28"/>
          <w:szCs w:val="28"/>
        </w:rPr>
        <w:t>2. 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Утвердить перечень товаров, работ, услуг, закупаемых </w:t>
      </w:r>
      <w:r w:rsidR="00C03470">
        <w:rPr>
          <w:rFonts w:eastAsia="Times New Roman"/>
          <w:kern w:val="28"/>
          <w:sz w:val="28"/>
          <w:szCs w:val="28"/>
        </w:rPr>
        <w:t>Участковой</w:t>
      </w:r>
      <w:r w:rsidR="00C03470" w:rsidRPr="00CE5085">
        <w:rPr>
          <w:rFonts w:eastAsia="Times New Roman"/>
          <w:kern w:val="28"/>
          <w:sz w:val="28"/>
          <w:szCs w:val="28"/>
        </w:rPr>
        <w:t xml:space="preserve"> </w:t>
      </w:r>
      <w:r w:rsidR="00C03470">
        <w:rPr>
          <w:rFonts w:eastAsia="Times New Roman"/>
          <w:kern w:val="28"/>
          <w:sz w:val="28"/>
          <w:szCs w:val="28"/>
        </w:rPr>
        <w:t xml:space="preserve">избирательной </w:t>
      </w:r>
      <w:r w:rsidR="00C03470" w:rsidRPr="00CE5085">
        <w:rPr>
          <w:rFonts w:eastAsia="Times New Roman"/>
          <w:kern w:val="28"/>
          <w:sz w:val="28"/>
          <w:szCs w:val="28"/>
        </w:rPr>
        <w:t>комисси</w:t>
      </w:r>
      <w:r w:rsidR="00C03470">
        <w:rPr>
          <w:rFonts w:eastAsia="Times New Roman"/>
          <w:kern w:val="28"/>
          <w:sz w:val="28"/>
          <w:szCs w:val="28"/>
        </w:rPr>
        <w:t>ей</w:t>
      </w:r>
      <w:r w:rsidR="00C03470" w:rsidRPr="00CE5085">
        <w:rPr>
          <w:rFonts w:eastAsia="Times New Roman"/>
          <w:kern w:val="28"/>
          <w:sz w:val="28"/>
          <w:szCs w:val="28"/>
        </w:rPr>
        <w:t xml:space="preserve"> </w:t>
      </w:r>
      <w:r w:rsidR="00C03470">
        <w:rPr>
          <w:rFonts w:eastAsia="Times New Roman"/>
          <w:kern w:val="28"/>
          <w:sz w:val="28"/>
          <w:szCs w:val="28"/>
        </w:rPr>
        <w:t xml:space="preserve">избирательного участка № 37/08 </w:t>
      </w:r>
      <w:proofErr w:type="gramStart"/>
      <w:r w:rsidR="00B3565F">
        <w:rPr>
          <w:rFonts w:eastAsia="Times New Roman"/>
          <w:kern w:val="28"/>
          <w:sz w:val="28"/>
          <w:szCs w:val="28"/>
        </w:rPr>
        <w:t xml:space="preserve">Терновского 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 района</w:t>
      </w:r>
      <w:proofErr w:type="gramEnd"/>
      <w:r w:rsidR="00CE5085">
        <w:rPr>
          <w:rFonts w:eastAsia="Times New Roman"/>
          <w:kern w:val="28"/>
          <w:sz w:val="28"/>
          <w:szCs w:val="28"/>
        </w:rPr>
        <w:t xml:space="preserve">, связанных </w:t>
      </w:r>
      <w:r w:rsidR="00CE5085" w:rsidRPr="00CE5085">
        <w:rPr>
          <w:rFonts w:eastAsia="Times New Roman"/>
          <w:kern w:val="28"/>
          <w:sz w:val="28"/>
          <w:szCs w:val="28"/>
        </w:rPr>
        <w:t>с обеспечением деятельности уча</w:t>
      </w:r>
      <w:r w:rsidR="00CE5085">
        <w:rPr>
          <w:rFonts w:eastAsia="Times New Roman"/>
          <w:kern w:val="28"/>
          <w:sz w:val="28"/>
          <w:szCs w:val="28"/>
        </w:rPr>
        <w:t xml:space="preserve">стковых избирательных комиссий </w:t>
      </w:r>
      <w:r w:rsidR="00CE5085" w:rsidRPr="00CE5085">
        <w:rPr>
          <w:rFonts w:eastAsia="Times New Roman"/>
          <w:kern w:val="28"/>
          <w:sz w:val="28"/>
          <w:szCs w:val="28"/>
        </w:rPr>
        <w:t xml:space="preserve">при подготовке и проведении выборов </w:t>
      </w:r>
      <w:r w:rsidR="00C03470">
        <w:rPr>
          <w:rFonts w:eastAsia="Times New Roman"/>
          <w:kern w:val="28"/>
          <w:sz w:val="28"/>
          <w:szCs w:val="28"/>
        </w:rPr>
        <w:t xml:space="preserve">главы </w:t>
      </w:r>
      <w:proofErr w:type="spellStart"/>
      <w:r w:rsidR="00C03470">
        <w:rPr>
          <w:rFonts w:eastAsia="Times New Roman"/>
          <w:kern w:val="28"/>
          <w:sz w:val="28"/>
          <w:szCs w:val="28"/>
        </w:rPr>
        <w:t>Кисельнского</w:t>
      </w:r>
      <w:proofErr w:type="spellEnd"/>
      <w:r>
        <w:rPr>
          <w:rFonts w:eastAsia="Times New Roman"/>
          <w:kern w:val="28"/>
          <w:sz w:val="28"/>
          <w:szCs w:val="28"/>
        </w:rPr>
        <w:t xml:space="preserve"> сельского поселения Терновского муниципального района</w:t>
      </w:r>
      <w:r w:rsidR="00CE5085">
        <w:rPr>
          <w:rFonts w:eastAsia="Times New Roman"/>
          <w:kern w:val="28"/>
          <w:sz w:val="28"/>
          <w:szCs w:val="28"/>
        </w:rPr>
        <w:t>(приложение № </w:t>
      </w:r>
      <w:r w:rsidR="00CE5085" w:rsidRPr="00CE5085">
        <w:rPr>
          <w:rFonts w:eastAsia="Times New Roman"/>
          <w:kern w:val="28"/>
          <w:sz w:val="28"/>
          <w:szCs w:val="28"/>
        </w:rPr>
        <w:t>2).</w:t>
      </w:r>
    </w:p>
    <w:p w:rsidR="00B60778" w:rsidRDefault="00B60778" w:rsidP="0049788A">
      <w:pPr>
        <w:spacing w:line="360" w:lineRule="auto"/>
        <w:ind w:firstLine="709"/>
        <w:jc w:val="both"/>
        <w:rPr>
          <w:rFonts w:eastAsia="Times New Roman"/>
          <w:kern w:val="28"/>
          <w:sz w:val="28"/>
          <w:szCs w:val="28"/>
        </w:rPr>
      </w:pPr>
    </w:p>
    <w:p w:rsidR="00B3565F" w:rsidRPr="00082219" w:rsidRDefault="00B3565F" w:rsidP="00B3565F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082219">
        <w:rPr>
          <w:rFonts w:eastAsia="Times New Roman"/>
          <w:sz w:val="28"/>
          <w:szCs w:val="28"/>
        </w:rPr>
        <w:t>Председатель  комиссии</w:t>
      </w:r>
      <w:r w:rsidR="00C03470">
        <w:rPr>
          <w:rFonts w:eastAsia="Times New Roman"/>
          <w:sz w:val="28"/>
          <w:szCs w:val="28"/>
        </w:rPr>
        <w:t xml:space="preserve">                                                      </w:t>
      </w:r>
      <w:r w:rsidRPr="00082219">
        <w:rPr>
          <w:rFonts w:eastAsia="Times New Roman"/>
          <w:sz w:val="28"/>
          <w:szCs w:val="28"/>
        </w:rPr>
        <w:t xml:space="preserve">    О.С. </w:t>
      </w:r>
      <w:r w:rsidR="00C03470">
        <w:rPr>
          <w:rFonts w:eastAsia="Times New Roman"/>
          <w:sz w:val="28"/>
          <w:szCs w:val="28"/>
        </w:rPr>
        <w:t>Ряховская</w:t>
      </w:r>
    </w:p>
    <w:p w:rsidR="00B3565F" w:rsidRPr="00082219" w:rsidRDefault="00B3565F" w:rsidP="00B3565F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B60778" w:rsidRDefault="00B3565F" w:rsidP="00B60778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082219">
        <w:rPr>
          <w:rFonts w:eastAsia="Times New Roman"/>
          <w:color w:val="000000"/>
          <w:sz w:val="28"/>
          <w:szCs w:val="28"/>
        </w:rPr>
        <w:t>Секретарь комиссии</w:t>
      </w:r>
      <w:r w:rsidR="00C03470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</w:t>
      </w:r>
      <w:r w:rsidRPr="00082219">
        <w:rPr>
          <w:rFonts w:eastAsia="Times New Roman"/>
          <w:sz w:val="28"/>
          <w:szCs w:val="28"/>
        </w:rPr>
        <w:t>О</w:t>
      </w:r>
      <w:r w:rsidR="00C03470">
        <w:rPr>
          <w:rFonts w:eastAsia="Times New Roman"/>
          <w:sz w:val="28"/>
          <w:szCs w:val="28"/>
        </w:rPr>
        <w:t>. И. Шелудякова</w:t>
      </w:r>
    </w:p>
    <w:p w:rsidR="00B60778" w:rsidRPr="00B60778" w:rsidRDefault="00B60778" w:rsidP="00B60778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CE5085" w:rsidRDefault="00CE5085" w:rsidP="00CE5085">
      <w:pPr>
        <w:spacing w:before="120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037B18" w:rsidRDefault="00CE5085" w:rsidP="00037B18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02A0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="00037B18">
        <w:rPr>
          <w:sz w:val="28"/>
          <w:szCs w:val="28"/>
        </w:rPr>
        <w:t xml:space="preserve">УИК избирательного </w:t>
      </w:r>
    </w:p>
    <w:p w:rsidR="00037B18" w:rsidRDefault="00037B18" w:rsidP="00037B18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участка № 37/08 Терновского</w:t>
      </w:r>
    </w:p>
    <w:p w:rsidR="00CE5085" w:rsidRDefault="00037B18" w:rsidP="00037B18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района</w:t>
      </w:r>
      <w:r w:rsidR="00CE5085">
        <w:rPr>
          <w:sz w:val="28"/>
          <w:szCs w:val="28"/>
        </w:rPr>
        <w:t xml:space="preserve"> от </w:t>
      </w:r>
      <w:r w:rsidR="00B60778">
        <w:rPr>
          <w:sz w:val="28"/>
          <w:szCs w:val="28"/>
        </w:rPr>
        <w:t xml:space="preserve">28.06.2024 № </w:t>
      </w:r>
      <w:r>
        <w:rPr>
          <w:sz w:val="28"/>
          <w:szCs w:val="28"/>
        </w:rPr>
        <w:t>1</w:t>
      </w:r>
      <w:r w:rsidR="00B3565F">
        <w:rPr>
          <w:sz w:val="28"/>
          <w:szCs w:val="28"/>
        </w:rPr>
        <w:t>4</w:t>
      </w:r>
    </w:p>
    <w:p w:rsidR="00CE5085" w:rsidRDefault="00CE5085" w:rsidP="00CE5085">
      <w:pPr>
        <w:spacing w:before="120"/>
        <w:ind w:left="4320"/>
        <w:jc w:val="center"/>
        <w:rPr>
          <w:sz w:val="28"/>
          <w:szCs w:val="28"/>
        </w:rPr>
      </w:pPr>
    </w:p>
    <w:p w:rsidR="00CE5085" w:rsidRPr="00B60778" w:rsidRDefault="00CE5085" w:rsidP="00CE5085">
      <w:pPr>
        <w:ind w:firstLine="709"/>
        <w:jc w:val="center"/>
        <w:rPr>
          <w:b/>
          <w:sz w:val="10"/>
          <w:szCs w:val="10"/>
        </w:rPr>
      </w:pPr>
      <w:r w:rsidRPr="004C1A92">
        <w:rPr>
          <w:b/>
          <w:sz w:val="28"/>
          <w:szCs w:val="28"/>
        </w:rPr>
        <w:t xml:space="preserve">Перечень товаров, работ, услуг, закупаемых </w:t>
      </w:r>
      <w:proofErr w:type="gramStart"/>
      <w:r w:rsidR="00037B18">
        <w:rPr>
          <w:rFonts w:eastAsia="Times New Roman"/>
          <w:b/>
          <w:kern w:val="28"/>
          <w:sz w:val="28"/>
          <w:szCs w:val="28"/>
        </w:rPr>
        <w:t xml:space="preserve">Участковой </w:t>
      </w:r>
      <w:r w:rsidR="00037B18" w:rsidRPr="00CE5085">
        <w:rPr>
          <w:rFonts w:eastAsia="Times New Roman"/>
          <w:b/>
          <w:kern w:val="28"/>
          <w:sz w:val="28"/>
          <w:szCs w:val="28"/>
        </w:rPr>
        <w:t xml:space="preserve"> избирательной</w:t>
      </w:r>
      <w:proofErr w:type="gramEnd"/>
      <w:r w:rsidR="00037B18" w:rsidRPr="00CE5085">
        <w:rPr>
          <w:rFonts w:eastAsia="Times New Roman"/>
          <w:b/>
          <w:kern w:val="28"/>
          <w:sz w:val="28"/>
          <w:szCs w:val="28"/>
        </w:rPr>
        <w:t xml:space="preserve"> комиссией </w:t>
      </w:r>
      <w:r w:rsidR="00037B18">
        <w:rPr>
          <w:rFonts w:eastAsia="Times New Roman"/>
          <w:b/>
          <w:kern w:val="28"/>
          <w:sz w:val="28"/>
          <w:szCs w:val="28"/>
        </w:rPr>
        <w:t xml:space="preserve">избирательного участка № 37/08 Терновского </w:t>
      </w:r>
      <w:r w:rsidR="00037B18" w:rsidRPr="00CE5085">
        <w:rPr>
          <w:rFonts w:eastAsia="Times New Roman"/>
          <w:b/>
          <w:kern w:val="28"/>
          <w:sz w:val="28"/>
          <w:szCs w:val="28"/>
        </w:rPr>
        <w:t xml:space="preserve"> района</w:t>
      </w:r>
      <w:r w:rsidRPr="004C1A92">
        <w:rPr>
          <w:b/>
          <w:sz w:val="28"/>
          <w:szCs w:val="28"/>
        </w:rPr>
        <w:t xml:space="preserve">, связанных с </w:t>
      </w:r>
      <w:r>
        <w:rPr>
          <w:b/>
          <w:sz w:val="28"/>
          <w:szCs w:val="28"/>
        </w:rPr>
        <w:t>обеспечением</w:t>
      </w:r>
      <w:r w:rsidRPr="004C1A92">
        <w:rPr>
          <w:b/>
          <w:sz w:val="28"/>
          <w:szCs w:val="28"/>
        </w:rPr>
        <w:t xml:space="preserve"> полномочий </w:t>
      </w:r>
      <w:r w:rsidR="00037B18">
        <w:rPr>
          <w:rFonts w:eastAsia="Times New Roman"/>
          <w:b/>
          <w:kern w:val="28"/>
          <w:sz w:val="28"/>
          <w:szCs w:val="28"/>
        </w:rPr>
        <w:t xml:space="preserve">Участковой </w:t>
      </w:r>
      <w:r w:rsidR="00037B18" w:rsidRPr="00CE5085">
        <w:rPr>
          <w:rFonts w:eastAsia="Times New Roman"/>
          <w:b/>
          <w:kern w:val="28"/>
          <w:sz w:val="28"/>
          <w:szCs w:val="28"/>
        </w:rPr>
        <w:t xml:space="preserve"> избирательной комисси</w:t>
      </w:r>
      <w:r w:rsidR="00037B18">
        <w:rPr>
          <w:rFonts w:eastAsia="Times New Roman"/>
          <w:b/>
          <w:kern w:val="28"/>
          <w:sz w:val="28"/>
          <w:szCs w:val="28"/>
        </w:rPr>
        <w:t>и</w:t>
      </w:r>
      <w:r w:rsidR="00037B18" w:rsidRPr="00CE5085">
        <w:rPr>
          <w:rFonts w:eastAsia="Times New Roman"/>
          <w:b/>
          <w:kern w:val="28"/>
          <w:sz w:val="28"/>
          <w:szCs w:val="28"/>
        </w:rPr>
        <w:t xml:space="preserve"> </w:t>
      </w:r>
      <w:r w:rsidR="00037B18">
        <w:rPr>
          <w:rFonts w:eastAsia="Times New Roman"/>
          <w:b/>
          <w:kern w:val="28"/>
          <w:sz w:val="28"/>
          <w:szCs w:val="28"/>
        </w:rPr>
        <w:t xml:space="preserve">избирательного участка № 37/08 Терновского </w:t>
      </w:r>
      <w:r w:rsidR="00037B18" w:rsidRPr="00CE5085">
        <w:rPr>
          <w:rFonts w:eastAsia="Times New Roman"/>
          <w:b/>
          <w:kern w:val="28"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B404B5">
        <w:rPr>
          <w:b/>
          <w:sz w:val="28"/>
          <w:szCs w:val="28"/>
        </w:rPr>
        <w:t xml:space="preserve">при подготовке и проведении выборов </w:t>
      </w:r>
      <w:r w:rsidR="00037B18">
        <w:rPr>
          <w:b/>
          <w:sz w:val="28"/>
          <w:szCs w:val="28"/>
        </w:rPr>
        <w:t xml:space="preserve">Главы </w:t>
      </w:r>
      <w:proofErr w:type="spellStart"/>
      <w:r w:rsidR="00037B18">
        <w:rPr>
          <w:b/>
          <w:sz w:val="28"/>
          <w:szCs w:val="28"/>
        </w:rPr>
        <w:t>Кисельнского</w:t>
      </w:r>
      <w:proofErr w:type="spellEnd"/>
      <w:r w:rsidR="00037B18">
        <w:rPr>
          <w:b/>
          <w:sz w:val="28"/>
          <w:szCs w:val="28"/>
        </w:rPr>
        <w:t xml:space="preserve"> сельского поселения</w:t>
      </w:r>
      <w:r w:rsidR="00B60778" w:rsidRPr="00B60778">
        <w:rPr>
          <w:rFonts w:eastAsia="Times New Roman"/>
          <w:b/>
          <w:kern w:val="28"/>
          <w:sz w:val="28"/>
          <w:szCs w:val="28"/>
        </w:rPr>
        <w:t xml:space="preserve"> Терновского муниципального района </w:t>
      </w:r>
    </w:p>
    <w:p w:rsidR="00CE5085" w:rsidRPr="00B60778" w:rsidRDefault="00CE5085" w:rsidP="00CE5085">
      <w:pPr>
        <w:spacing w:before="120"/>
        <w:jc w:val="center"/>
        <w:rPr>
          <w:b/>
          <w:sz w:val="28"/>
          <w:szCs w:val="28"/>
        </w:rPr>
      </w:pPr>
    </w:p>
    <w:p w:rsidR="00C33521" w:rsidRPr="00C33521" w:rsidRDefault="00C33521" w:rsidP="00D57E4F">
      <w:pPr>
        <w:spacing w:line="360" w:lineRule="auto"/>
        <w:ind w:firstLine="708"/>
        <w:jc w:val="both"/>
        <w:rPr>
          <w:sz w:val="28"/>
          <w:szCs w:val="28"/>
        </w:rPr>
      </w:pPr>
      <w:r w:rsidRPr="00C33521">
        <w:rPr>
          <w:sz w:val="28"/>
          <w:szCs w:val="28"/>
        </w:rPr>
        <w:t>Работы (услуги), выполняемые (оказываемые) гражданами, привлекаемыми к работе по гражданско-правовым договорам:</w:t>
      </w:r>
    </w:p>
    <w:p w:rsidR="00C33521" w:rsidRPr="00C33521" w:rsidRDefault="00C33521" w:rsidP="00D57E4F">
      <w:pPr>
        <w:spacing w:line="360" w:lineRule="auto"/>
        <w:ind w:firstLine="708"/>
        <w:jc w:val="both"/>
        <w:rPr>
          <w:sz w:val="28"/>
          <w:szCs w:val="28"/>
        </w:rPr>
      </w:pPr>
      <w:r w:rsidRPr="00C33521">
        <w:rPr>
          <w:sz w:val="28"/>
          <w:szCs w:val="28"/>
        </w:rPr>
        <w:t>аренда транспортн</w:t>
      </w:r>
      <w:r w:rsidR="00B60778">
        <w:rPr>
          <w:sz w:val="28"/>
          <w:szCs w:val="28"/>
        </w:rPr>
        <w:t>ого средства с экипажем.</w:t>
      </w:r>
    </w:p>
    <w:p w:rsidR="00CE5085" w:rsidRDefault="00CE5085" w:rsidP="00CE5085">
      <w:pPr>
        <w:spacing w:before="120"/>
        <w:ind w:left="4320"/>
        <w:jc w:val="center"/>
        <w:rPr>
          <w:sz w:val="28"/>
          <w:szCs w:val="28"/>
        </w:rPr>
      </w:pPr>
    </w:p>
    <w:p w:rsidR="00CE5085" w:rsidRDefault="00CE5085" w:rsidP="00CE5085">
      <w:pPr>
        <w:spacing w:before="120"/>
        <w:ind w:left="4320"/>
        <w:jc w:val="center"/>
        <w:rPr>
          <w:sz w:val="28"/>
          <w:szCs w:val="28"/>
        </w:rPr>
      </w:pPr>
    </w:p>
    <w:p w:rsidR="00CE5085" w:rsidRDefault="00CE5085" w:rsidP="00CE5085">
      <w:pPr>
        <w:spacing w:before="120"/>
        <w:ind w:left="4320"/>
        <w:jc w:val="center"/>
        <w:rPr>
          <w:sz w:val="28"/>
          <w:szCs w:val="28"/>
        </w:rPr>
      </w:pPr>
    </w:p>
    <w:p w:rsidR="00CE5085" w:rsidRDefault="00CE5085" w:rsidP="00CE5085">
      <w:pPr>
        <w:spacing w:before="120"/>
        <w:ind w:left="4320"/>
        <w:jc w:val="center"/>
        <w:rPr>
          <w:sz w:val="28"/>
          <w:szCs w:val="28"/>
        </w:rPr>
      </w:pPr>
    </w:p>
    <w:p w:rsidR="00CE5085" w:rsidRDefault="00CE5085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C33521" w:rsidRDefault="00C33521" w:rsidP="00CE5085">
      <w:pPr>
        <w:spacing w:before="120"/>
        <w:ind w:left="4320"/>
        <w:jc w:val="center"/>
        <w:rPr>
          <w:sz w:val="28"/>
          <w:szCs w:val="28"/>
        </w:rPr>
      </w:pPr>
    </w:p>
    <w:p w:rsidR="00D57E4F" w:rsidRDefault="00D57E4F" w:rsidP="00CE5085">
      <w:pPr>
        <w:spacing w:before="120"/>
        <w:ind w:left="4320"/>
        <w:jc w:val="center"/>
        <w:rPr>
          <w:sz w:val="28"/>
          <w:szCs w:val="28"/>
        </w:rPr>
      </w:pPr>
    </w:p>
    <w:p w:rsidR="00D57E4F" w:rsidRDefault="00D57E4F" w:rsidP="00CE5085">
      <w:pPr>
        <w:spacing w:before="120"/>
        <w:ind w:left="4320"/>
        <w:jc w:val="center"/>
        <w:rPr>
          <w:sz w:val="28"/>
          <w:szCs w:val="28"/>
        </w:rPr>
      </w:pPr>
    </w:p>
    <w:p w:rsidR="00037B18" w:rsidRDefault="00037B18" w:rsidP="00CE5085">
      <w:pPr>
        <w:spacing w:before="120"/>
        <w:ind w:left="4320"/>
        <w:jc w:val="center"/>
        <w:rPr>
          <w:sz w:val="28"/>
          <w:szCs w:val="28"/>
        </w:rPr>
      </w:pPr>
    </w:p>
    <w:p w:rsidR="00F536F3" w:rsidRDefault="00F536F3" w:rsidP="00CE5085">
      <w:pPr>
        <w:spacing w:before="120"/>
        <w:ind w:left="4320"/>
        <w:jc w:val="center"/>
        <w:rPr>
          <w:sz w:val="28"/>
          <w:szCs w:val="28"/>
        </w:rPr>
      </w:pPr>
    </w:p>
    <w:p w:rsidR="00F536F3" w:rsidRDefault="00F536F3" w:rsidP="00CE5085">
      <w:pPr>
        <w:spacing w:before="120"/>
        <w:ind w:left="4320"/>
        <w:jc w:val="center"/>
        <w:rPr>
          <w:sz w:val="28"/>
          <w:szCs w:val="28"/>
        </w:rPr>
      </w:pPr>
    </w:p>
    <w:p w:rsidR="00037B18" w:rsidRDefault="00037B18" w:rsidP="00CE5085">
      <w:pPr>
        <w:spacing w:before="120"/>
        <w:ind w:left="4320"/>
        <w:jc w:val="center"/>
        <w:rPr>
          <w:sz w:val="28"/>
          <w:szCs w:val="28"/>
        </w:rPr>
      </w:pPr>
    </w:p>
    <w:p w:rsidR="00CE5085" w:rsidRDefault="00CE5085" w:rsidP="00CE5085">
      <w:pPr>
        <w:spacing w:before="120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037B18" w:rsidRDefault="00037B18" w:rsidP="00037B18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УИК избирательного </w:t>
      </w:r>
    </w:p>
    <w:p w:rsidR="00037B18" w:rsidRDefault="00037B18" w:rsidP="00037B18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участка № 37/08 Терновского</w:t>
      </w:r>
    </w:p>
    <w:p w:rsidR="00037B18" w:rsidRDefault="00037B18" w:rsidP="00037B18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района от 28.06.2024 № 14</w:t>
      </w:r>
    </w:p>
    <w:p w:rsidR="00CE5085" w:rsidRDefault="00CE5085" w:rsidP="00CE5085">
      <w:pPr>
        <w:spacing w:before="120"/>
        <w:ind w:left="4320"/>
        <w:jc w:val="center"/>
        <w:rPr>
          <w:sz w:val="28"/>
          <w:szCs w:val="28"/>
        </w:rPr>
      </w:pPr>
    </w:p>
    <w:p w:rsidR="00CE5085" w:rsidRDefault="00CE5085" w:rsidP="00CE5085">
      <w:pPr>
        <w:ind w:firstLine="709"/>
        <w:jc w:val="center"/>
        <w:rPr>
          <w:b/>
          <w:sz w:val="28"/>
          <w:szCs w:val="28"/>
        </w:rPr>
      </w:pPr>
      <w:r w:rsidRPr="004C1A92">
        <w:rPr>
          <w:b/>
          <w:sz w:val="28"/>
          <w:szCs w:val="28"/>
        </w:rPr>
        <w:t xml:space="preserve">Перечень товаров, работ, услуг, закупаемых </w:t>
      </w:r>
      <w:r>
        <w:rPr>
          <w:b/>
          <w:sz w:val="28"/>
          <w:szCs w:val="28"/>
        </w:rPr>
        <w:br/>
      </w:r>
      <w:r w:rsidR="00037B18">
        <w:rPr>
          <w:rFonts w:eastAsia="Times New Roman"/>
          <w:b/>
          <w:kern w:val="28"/>
          <w:sz w:val="28"/>
          <w:szCs w:val="28"/>
        </w:rPr>
        <w:t xml:space="preserve">Участковой </w:t>
      </w:r>
      <w:r w:rsidR="00037B18" w:rsidRPr="00CE5085">
        <w:rPr>
          <w:rFonts w:eastAsia="Times New Roman"/>
          <w:b/>
          <w:kern w:val="28"/>
          <w:sz w:val="28"/>
          <w:szCs w:val="28"/>
        </w:rPr>
        <w:t xml:space="preserve"> избирательной комиссией </w:t>
      </w:r>
      <w:r w:rsidR="00037B18">
        <w:rPr>
          <w:rFonts w:eastAsia="Times New Roman"/>
          <w:b/>
          <w:kern w:val="28"/>
          <w:sz w:val="28"/>
          <w:szCs w:val="28"/>
        </w:rPr>
        <w:t xml:space="preserve">избирательного участка № 37/08 Терновского </w:t>
      </w:r>
      <w:r w:rsidR="00037B18" w:rsidRPr="00CE5085">
        <w:rPr>
          <w:rFonts w:eastAsia="Times New Roman"/>
          <w:b/>
          <w:kern w:val="28"/>
          <w:sz w:val="28"/>
          <w:szCs w:val="28"/>
        </w:rPr>
        <w:t xml:space="preserve"> района</w:t>
      </w:r>
      <w:bookmarkStart w:id="0" w:name="_GoBack"/>
      <w:bookmarkEnd w:id="0"/>
      <w:r>
        <w:rPr>
          <w:b/>
          <w:sz w:val="28"/>
          <w:szCs w:val="28"/>
        </w:rPr>
        <w:t xml:space="preserve">, </w:t>
      </w:r>
      <w:r w:rsidRPr="00616C56">
        <w:rPr>
          <w:b/>
          <w:sz w:val="28"/>
          <w:szCs w:val="28"/>
        </w:rPr>
        <w:t xml:space="preserve">связанных с обеспечением деятельности </w:t>
      </w:r>
      <w:r>
        <w:rPr>
          <w:b/>
          <w:sz w:val="28"/>
          <w:szCs w:val="28"/>
        </w:rPr>
        <w:t>участковых</w:t>
      </w:r>
      <w:r w:rsidRPr="00616C56">
        <w:rPr>
          <w:b/>
          <w:sz w:val="28"/>
          <w:szCs w:val="28"/>
        </w:rPr>
        <w:t xml:space="preserve"> избирательных комиссий </w:t>
      </w:r>
      <w:r w:rsidRPr="00B404B5">
        <w:rPr>
          <w:b/>
          <w:sz w:val="28"/>
          <w:szCs w:val="28"/>
        </w:rPr>
        <w:t xml:space="preserve">при подготовке и проведении выборов </w:t>
      </w:r>
    </w:p>
    <w:p w:rsidR="00CE5085" w:rsidRPr="00B404B5" w:rsidRDefault="00CE5085" w:rsidP="00CE5085">
      <w:pPr>
        <w:ind w:firstLine="709"/>
        <w:rPr>
          <w:b/>
          <w:sz w:val="28"/>
          <w:szCs w:val="28"/>
        </w:rPr>
      </w:pPr>
    </w:p>
    <w:p w:rsidR="00CE5085" w:rsidRDefault="00CE5085" w:rsidP="00CE5085">
      <w:pPr>
        <w:ind w:firstLine="709"/>
        <w:jc w:val="center"/>
        <w:rPr>
          <w:sz w:val="10"/>
          <w:szCs w:val="10"/>
        </w:rPr>
      </w:pPr>
    </w:p>
    <w:p w:rsidR="00D57E4F" w:rsidRPr="00D57E4F" w:rsidRDefault="00D57E4F" w:rsidP="00D57E4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57E4F">
        <w:rPr>
          <w:sz w:val="28"/>
          <w:szCs w:val="28"/>
        </w:rPr>
        <w:t>Работы (услуги), выполняемые (оказываемые) гражданами, привлекаемыми к работе по гражданско-правовым договорам:</w:t>
      </w:r>
    </w:p>
    <w:p w:rsidR="00D57E4F" w:rsidRPr="00D57E4F" w:rsidRDefault="00D57E4F" w:rsidP="00D57E4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57E4F">
        <w:rPr>
          <w:sz w:val="28"/>
          <w:szCs w:val="28"/>
        </w:rPr>
        <w:t>аренда транспортного средства с экипажем;</w:t>
      </w:r>
    </w:p>
    <w:p w:rsidR="00D57E4F" w:rsidRPr="00D57E4F" w:rsidRDefault="00D57E4F" w:rsidP="00D57E4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57E4F">
        <w:rPr>
          <w:sz w:val="28"/>
          <w:szCs w:val="28"/>
        </w:rPr>
        <w:t>работы по тиражированию и комплектованию материалов для участковых избирательных комиссий;</w:t>
      </w:r>
    </w:p>
    <w:p w:rsidR="00D57E4F" w:rsidRPr="00D57E4F" w:rsidRDefault="00D57E4F" w:rsidP="00D57E4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57E4F">
        <w:rPr>
          <w:sz w:val="28"/>
          <w:szCs w:val="28"/>
        </w:rPr>
        <w:t>погрузочно-разгруз</w:t>
      </w:r>
      <w:r w:rsidR="000A112C">
        <w:rPr>
          <w:sz w:val="28"/>
          <w:szCs w:val="28"/>
        </w:rPr>
        <w:t xml:space="preserve">очные работы. </w:t>
      </w:r>
    </w:p>
    <w:p w:rsidR="00CE5085" w:rsidRPr="00647F11" w:rsidRDefault="00CE5085" w:rsidP="00D90684">
      <w:pPr>
        <w:spacing w:before="120" w:line="360" w:lineRule="auto"/>
        <w:ind w:firstLine="709"/>
        <w:rPr>
          <w:sz w:val="28"/>
          <w:szCs w:val="28"/>
        </w:rPr>
      </w:pPr>
    </w:p>
    <w:sectPr w:rsidR="00CE5085" w:rsidRPr="00647F11" w:rsidSect="00BD164B">
      <w:pgSz w:w="11906" w:h="16838"/>
      <w:pgMar w:top="993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578" w:rsidRDefault="00C60578" w:rsidP="00BD164B">
      <w:r>
        <w:separator/>
      </w:r>
    </w:p>
  </w:endnote>
  <w:endnote w:type="continuationSeparator" w:id="0">
    <w:p w:rsidR="00C60578" w:rsidRDefault="00C60578" w:rsidP="00BD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578" w:rsidRDefault="00C60578" w:rsidP="00BD164B">
      <w:r>
        <w:separator/>
      </w:r>
    </w:p>
  </w:footnote>
  <w:footnote w:type="continuationSeparator" w:id="0">
    <w:p w:rsidR="00C60578" w:rsidRDefault="00C60578" w:rsidP="00BD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3C5"/>
    <w:rsid w:val="00035A1E"/>
    <w:rsid w:val="00037B18"/>
    <w:rsid w:val="000460E1"/>
    <w:rsid w:val="000514E2"/>
    <w:rsid w:val="00060EEF"/>
    <w:rsid w:val="00067DBD"/>
    <w:rsid w:val="000A112C"/>
    <w:rsid w:val="000A62F7"/>
    <w:rsid w:val="000B7776"/>
    <w:rsid w:val="000C56DF"/>
    <w:rsid w:val="00105185"/>
    <w:rsid w:val="0011764E"/>
    <w:rsid w:val="001314AF"/>
    <w:rsid w:val="00187493"/>
    <w:rsid w:val="00194A8B"/>
    <w:rsid w:val="001A7506"/>
    <w:rsid w:val="001D230A"/>
    <w:rsid w:val="001D2819"/>
    <w:rsid w:val="001E4154"/>
    <w:rsid w:val="001F0E08"/>
    <w:rsid w:val="00207FBC"/>
    <w:rsid w:val="002207C5"/>
    <w:rsid w:val="0026420A"/>
    <w:rsid w:val="002924AD"/>
    <w:rsid w:val="002C1390"/>
    <w:rsid w:val="002C197A"/>
    <w:rsid w:val="002D2C94"/>
    <w:rsid w:val="002E3CC7"/>
    <w:rsid w:val="00300D23"/>
    <w:rsid w:val="00312275"/>
    <w:rsid w:val="00351ABF"/>
    <w:rsid w:val="00353661"/>
    <w:rsid w:val="003751F6"/>
    <w:rsid w:val="0038391E"/>
    <w:rsid w:val="00385E72"/>
    <w:rsid w:val="003E0934"/>
    <w:rsid w:val="003F2B28"/>
    <w:rsid w:val="00415140"/>
    <w:rsid w:val="00436EE2"/>
    <w:rsid w:val="00444408"/>
    <w:rsid w:val="00462A0D"/>
    <w:rsid w:val="004659B0"/>
    <w:rsid w:val="00484F23"/>
    <w:rsid w:val="0048718A"/>
    <w:rsid w:val="00495E4F"/>
    <w:rsid w:val="0049788A"/>
    <w:rsid w:val="004B03C5"/>
    <w:rsid w:val="004B5184"/>
    <w:rsid w:val="00583D18"/>
    <w:rsid w:val="00593E67"/>
    <w:rsid w:val="005F040D"/>
    <w:rsid w:val="005F6ED0"/>
    <w:rsid w:val="00630EC7"/>
    <w:rsid w:val="00646EFD"/>
    <w:rsid w:val="00663A1B"/>
    <w:rsid w:val="00671E3B"/>
    <w:rsid w:val="006A79F1"/>
    <w:rsid w:val="006B26D7"/>
    <w:rsid w:val="006C2645"/>
    <w:rsid w:val="006C2B71"/>
    <w:rsid w:val="006D1591"/>
    <w:rsid w:val="006E0EC1"/>
    <w:rsid w:val="006E61F0"/>
    <w:rsid w:val="00717D87"/>
    <w:rsid w:val="00726B2D"/>
    <w:rsid w:val="007320F9"/>
    <w:rsid w:val="007468E3"/>
    <w:rsid w:val="00751DF7"/>
    <w:rsid w:val="0078200B"/>
    <w:rsid w:val="00793BC8"/>
    <w:rsid w:val="007C637D"/>
    <w:rsid w:val="007D2296"/>
    <w:rsid w:val="007E5BD9"/>
    <w:rsid w:val="007E7C54"/>
    <w:rsid w:val="00803F01"/>
    <w:rsid w:val="00836A84"/>
    <w:rsid w:val="00894A02"/>
    <w:rsid w:val="008A02A0"/>
    <w:rsid w:val="008A6CBF"/>
    <w:rsid w:val="008D06F7"/>
    <w:rsid w:val="00906336"/>
    <w:rsid w:val="0094331E"/>
    <w:rsid w:val="009434F1"/>
    <w:rsid w:val="009559BD"/>
    <w:rsid w:val="00970340"/>
    <w:rsid w:val="00974248"/>
    <w:rsid w:val="009A718C"/>
    <w:rsid w:val="009B4597"/>
    <w:rsid w:val="009E1EBE"/>
    <w:rsid w:val="00A009F3"/>
    <w:rsid w:val="00A11452"/>
    <w:rsid w:val="00A20F19"/>
    <w:rsid w:val="00A61C66"/>
    <w:rsid w:val="00A91C8D"/>
    <w:rsid w:val="00AE1DE4"/>
    <w:rsid w:val="00AE708E"/>
    <w:rsid w:val="00B03142"/>
    <w:rsid w:val="00B3565F"/>
    <w:rsid w:val="00B4089B"/>
    <w:rsid w:val="00B60778"/>
    <w:rsid w:val="00B8499B"/>
    <w:rsid w:val="00B905D6"/>
    <w:rsid w:val="00BA61C5"/>
    <w:rsid w:val="00BD164B"/>
    <w:rsid w:val="00BD665E"/>
    <w:rsid w:val="00C03470"/>
    <w:rsid w:val="00C213A2"/>
    <w:rsid w:val="00C33521"/>
    <w:rsid w:val="00C363DD"/>
    <w:rsid w:val="00C47820"/>
    <w:rsid w:val="00C60578"/>
    <w:rsid w:val="00C61626"/>
    <w:rsid w:val="00C629FE"/>
    <w:rsid w:val="00C75D83"/>
    <w:rsid w:val="00CA5B23"/>
    <w:rsid w:val="00CE0244"/>
    <w:rsid w:val="00CE5085"/>
    <w:rsid w:val="00CE51A9"/>
    <w:rsid w:val="00D31CDD"/>
    <w:rsid w:val="00D57E4F"/>
    <w:rsid w:val="00D83D81"/>
    <w:rsid w:val="00D90684"/>
    <w:rsid w:val="00DA50BB"/>
    <w:rsid w:val="00DA6BB2"/>
    <w:rsid w:val="00DB44C4"/>
    <w:rsid w:val="00DE1DA2"/>
    <w:rsid w:val="00E81B40"/>
    <w:rsid w:val="00EE33D3"/>
    <w:rsid w:val="00F1577A"/>
    <w:rsid w:val="00F50D7C"/>
    <w:rsid w:val="00F536F3"/>
    <w:rsid w:val="00F54CC6"/>
    <w:rsid w:val="00F759DA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4503"/>
  <w15:docId w15:val="{A6CC6B2F-89CB-4D95-B43D-65DBA70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Заголовок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5">
    <w:name w:val="14-15"/>
    <w:basedOn w:val="a7"/>
    <w:rsid w:val="00CA5B23"/>
    <w:pPr>
      <w:spacing w:after="0" w:line="360" w:lineRule="auto"/>
      <w:ind w:left="0" w:firstLine="709"/>
      <w:jc w:val="both"/>
    </w:pPr>
    <w:rPr>
      <w:rFonts w:eastAsia="Times New Roman"/>
      <w:kern w:val="28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A5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5B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D16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16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16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16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E5085"/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E5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CE508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57E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7E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РОМАН ГЛАЗКОВ</cp:lastModifiedBy>
  <cp:revision>6</cp:revision>
  <cp:lastPrinted>2024-07-02T09:53:00Z</cp:lastPrinted>
  <dcterms:created xsi:type="dcterms:W3CDTF">2024-01-24T09:31:00Z</dcterms:created>
  <dcterms:modified xsi:type="dcterms:W3CDTF">2024-08-05T06:00:00Z</dcterms:modified>
</cp:coreProperties>
</file>