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DA" w:rsidRPr="00605BDA" w:rsidRDefault="00605BDA" w:rsidP="00605BDA">
      <w:pPr>
        <w:tabs>
          <w:tab w:val="left" w:pos="3225"/>
        </w:tabs>
        <w:jc w:val="both"/>
        <w:rPr>
          <w:rFonts w:ascii="Arial" w:hAnsi="Arial"/>
        </w:rPr>
      </w:pPr>
    </w:p>
    <w:p w:rsidR="00605BDA" w:rsidRPr="00605BDA" w:rsidRDefault="00605BDA" w:rsidP="00605BDA">
      <w:pPr>
        <w:ind w:firstLine="567"/>
        <w:jc w:val="center"/>
        <w:rPr>
          <w:b/>
          <w:sz w:val="28"/>
          <w:szCs w:val="28"/>
        </w:rPr>
      </w:pPr>
      <w:r w:rsidRPr="00605BDA">
        <w:rPr>
          <w:b/>
          <w:sz w:val="28"/>
          <w:szCs w:val="28"/>
        </w:rPr>
        <w:t>АДМИНИСТРАЦИЯ</w:t>
      </w:r>
      <w:r w:rsidRPr="00605BDA">
        <w:rPr>
          <w:b/>
          <w:sz w:val="28"/>
          <w:szCs w:val="28"/>
        </w:rPr>
        <w:br/>
      </w:r>
      <w:r w:rsidR="00BB0B4B">
        <w:rPr>
          <w:b/>
          <w:sz w:val="28"/>
          <w:szCs w:val="28"/>
        </w:rPr>
        <w:t>КИСЕЛЬНСКОГО</w:t>
      </w:r>
      <w:r w:rsidRPr="00605BDA">
        <w:rPr>
          <w:b/>
          <w:sz w:val="28"/>
          <w:szCs w:val="28"/>
        </w:rPr>
        <w:t xml:space="preserve"> СЕЛЬСКОГО ПОСЕЛЕНИЯ</w:t>
      </w:r>
      <w:r w:rsidRPr="00605BDA">
        <w:rPr>
          <w:b/>
          <w:sz w:val="28"/>
          <w:szCs w:val="28"/>
        </w:rPr>
        <w:br/>
        <w:t>ТЕРНОВСКОГО МУНИЦИПАЛЬНОГО РАЙОНА</w:t>
      </w:r>
      <w:r w:rsidRPr="00605BDA">
        <w:rPr>
          <w:b/>
          <w:sz w:val="28"/>
          <w:szCs w:val="28"/>
        </w:rPr>
        <w:br/>
        <w:t>ВОРОНЕЖСКОЙ ОБЛАСТИ</w:t>
      </w:r>
    </w:p>
    <w:p w:rsidR="00605BDA" w:rsidRPr="00605BDA" w:rsidRDefault="00605BDA" w:rsidP="00605BDA">
      <w:pPr>
        <w:ind w:firstLine="567"/>
        <w:jc w:val="center"/>
        <w:rPr>
          <w:b/>
          <w:sz w:val="28"/>
          <w:szCs w:val="28"/>
        </w:rPr>
      </w:pPr>
    </w:p>
    <w:p w:rsidR="00605BDA" w:rsidRPr="00605BDA" w:rsidRDefault="00605BDA" w:rsidP="00605BDA">
      <w:pPr>
        <w:widowControl w:val="0"/>
        <w:ind w:firstLine="567"/>
        <w:jc w:val="center"/>
        <w:rPr>
          <w:b/>
          <w:sz w:val="28"/>
          <w:szCs w:val="28"/>
        </w:rPr>
      </w:pPr>
      <w:r w:rsidRPr="00605BDA">
        <w:rPr>
          <w:b/>
          <w:sz w:val="28"/>
          <w:szCs w:val="28"/>
        </w:rPr>
        <w:t>ПОСТАНОВЛЕНИЕ</w:t>
      </w:r>
    </w:p>
    <w:p w:rsidR="00605BDA" w:rsidRPr="00605BDA" w:rsidRDefault="00605BDA" w:rsidP="00605BDA">
      <w:pPr>
        <w:ind w:firstLine="567"/>
        <w:jc w:val="both"/>
        <w:rPr>
          <w:sz w:val="28"/>
          <w:szCs w:val="28"/>
        </w:rPr>
      </w:pPr>
    </w:p>
    <w:p w:rsidR="00605BDA" w:rsidRPr="00F930A6" w:rsidRDefault="00605BDA" w:rsidP="00605BDA">
      <w:pPr>
        <w:jc w:val="both"/>
        <w:rPr>
          <w:b/>
          <w:sz w:val="28"/>
          <w:szCs w:val="28"/>
        </w:rPr>
      </w:pPr>
      <w:r w:rsidRPr="00F930A6">
        <w:rPr>
          <w:b/>
          <w:sz w:val="28"/>
          <w:szCs w:val="28"/>
        </w:rPr>
        <w:t xml:space="preserve">от  </w:t>
      </w:r>
      <w:r w:rsidR="00A064EF" w:rsidRPr="00F930A6">
        <w:rPr>
          <w:b/>
          <w:sz w:val="28"/>
          <w:szCs w:val="28"/>
        </w:rPr>
        <w:t xml:space="preserve">23 декабря </w:t>
      </w:r>
      <w:r w:rsidRPr="00F930A6">
        <w:rPr>
          <w:b/>
          <w:sz w:val="28"/>
          <w:szCs w:val="28"/>
        </w:rPr>
        <w:t>2022 г</w:t>
      </w:r>
      <w:r w:rsidR="00A064EF" w:rsidRPr="00F930A6">
        <w:rPr>
          <w:b/>
          <w:sz w:val="28"/>
          <w:szCs w:val="28"/>
        </w:rPr>
        <w:t>ода</w:t>
      </w:r>
      <w:r w:rsidRPr="00F930A6">
        <w:rPr>
          <w:b/>
          <w:sz w:val="28"/>
          <w:szCs w:val="28"/>
        </w:rPr>
        <w:t xml:space="preserve">     </w:t>
      </w:r>
      <w:r w:rsidR="00F930A6">
        <w:rPr>
          <w:b/>
          <w:sz w:val="28"/>
          <w:szCs w:val="28"/>
        </w:rPr>
        <w:t xml:space="preserve">                                      </w:t>
      </w:r>
      <w:r w:rsidRPr="00F930A6">
        <w:rPr>
          <w:b/>
          <w:sz w:val="28"/>
          <w:szCs w:val="28"/>
        </w:rPr>
        <w:t xml:space="preserve">      № </w:t>
      </w:r>
      <w:r w:rsidR="00A064EF" w:rsidRPr="00F930A6">
        <w:rPr>
          <w:b/>
          <w:sz w:val="28"/>
          <w:szCs w:val="28"/>
        </w:rPr>
        <w:t>4</w:t>
      </w:r>
      <w:r w:rsidR="00BB0B4B" w:rsidRPr="00F930A6">
        <w:rPr>
          <w:b/>
          <w:sz w:val="28"/>
          <w:szCs w:val="28"/>
        </w:rPr>
        <w:t>2</w:t>
      </w:r>
    </w:p>
    <w:p w:rsidR="00605BDA" w:rsidRDefault="00605BDA" w:rsidP="00605BDA">
      <w:pPr>
        <w:rPr>
          <w:b/>
          <w:sz w:val="28"/>
          <w:szCs w:val="28"/>
        </w:rPr>
      </w:pPr>
      <w:r w:rsidRPr="00605BDA">
        <w:rPr>
          <w:b/>
          <w:sz w:val="28"/>
          <w:szCs w:val="28"/>
        </w:rPr>
        <w:t xml:space="preserve"> </w:t>
      </w:r>
      <w:r w:rsidR="00BB0B4B">
        <w:rPr>
          <w:b/>
          <w:sz w:val="28"/>
          <w:szCs w:val="28"/>
        </w:rPr>
        <w:t>п.Дубровка</w:t>
      </w:r>
      <w:r w:rsidR="00A064EF">
        <w:rPr>
          <w:b/>
          <w:sz w:val="28"/>
          <w:szCs w:val="28"/>
        </w:rPr>
        <w:t>.</w:t>
      </w:r>
    </w:p>
    <w:p w:rsidR="00A064EF" w:rsidRPr="00605BDA" w:rsidRDefault="00A064EF" w:rsidP="00605BDA">
      <w:pPr>
        <w:rPr>
          <w:rFonts w:eastAsia="Calibri"/>
          <w:b/>
          <w:sz w:val="28"/>
          <w:szCs w:val="28"/>
          <w:lang w:eastAsia="en-US"/>
        </w:rPr>
      </w:pPr>
    </w:p>
    <w:p w:rsidR="00605BDA" w:rsidRPr="00605BDA" w:rsidRDefault="00BB0B4B" w:rsidP="00BB0B4B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</w:t>
      </w:r>
      <w:r w:rsidR="00605BDA" w:rsidRPr="00605BDA">
        <w:rPr>
          <w:rFonts w:eastAsia="Calibri"/>
          <w:b/>
          <w:sz w:val="28"/>
          <w:szCs w:val="28"/>
          <w:lang w:eastAsia="en-US"/>
        </w:rPr>
        <w:t xml:space="preserve">О внесении изменений в постановление  администрации </w:t>
      </w:r>
      <w:r>
        <w:rPr>
          <w:rFonts w:eastAsia="Calibri"/>
          <w:b/>
          <w:sz w:val="28"/>
          <w:szCs w:val="28"/>
          <w:lang w:eastAsia="en-US"/>
        </w:rPr>
        <w:t>Кисельнского</w:t>
      </w:r>
      <w:r w:rsidR="00A064EF">
        <w:rPr>
          <w:rFonts w:eastAsia="Calibri"/>
          <w:b/>
          <w:sz w:val="28"/>
          <w:szCs w:val="28"/>
          <w:lang w:eastAsia="en-US"/>
        </w:rPr>
        <w:t xml:space="preserve"> </w:t>
      </w:r>
      <w:r w:rsidR="00605BDA" w:rsidRPr="00605BDA">
        <w:rPr>
          <w:rFonts w:eastAsia="Calibri"/>
          <w:b/>
          <w:sz w:val="28"/>
          <w:szCs w:val="28"/>
          <w:lang w:eastAsia="en-US"/>
        </w:rPr>
        <w:t xml:space="preserve"> сельского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605BDA" w:rsidRPr="00605BDA">
        <w:rPr>
          <w:rFonts w:eastAsia="Calibri"/>
          <w:b/>
          <w:sz w:val="28"/>
          <w:szCs w:val="28"/>
          <w:lang w:eastAsia="en-US"/>
        </w:rPr>
        <w:t xml:space="preserve">поселения Терновского муниципального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605BDA" w:rsidRPr="00605BDA">
        <w:rPr>
          <w:rFonts w:eastAsia="Calibri"/>
          <w:b/>
          <w:sz w:val="28"/>
          <w:szCs w:val="28"/>
          <w:lang w:eastAsia="en-US"/>
        </w:rPr>
        <w:t xml:space="preserve">района  Воронежской области от </w:t>
      </w:r>
      <w:r w:rsidR="00A064EF">
        <w:rPr>
          <w:rFonts w:eastAsia="Calibri"/>
          <w:b/>
          <w:sz w:val="28"/>
          <w:szCs w:val="28"/>
          <w:lang w:eastAsia="en-US"/>
        </w:rPr>
        <w:t>06.05.</w:t>
      </w:r>
      <w:r w:rsidR="00605BDA" w:rsidRPr="00605BDA">
        <w:rPr>
          <w:rFonts w:eastAsia="Calibri"/>
          <w:b/>
          <w:sz w:val="28"/>
          <w:szCs w:val="28"/>
          <w:lang w:eastAsia="en-US"/>
        </w:rPr>
        <w:t>20</w:t>
      </w:r>
      <w:r w:rsidR="00A064EF">
        <w:rPr>
          <w:rFonts w:eastAsia="Calibri"/>
          <w:b/>
          <w:sz w:val="28"/>
          <w:szCs w:val="28"/>
          <w:lang w:eastAsia="en-US"/>
        </w:rPr>
        <w:t>19</w:t>
      </w:r>
      <w:r w:rsidR="00605BDA" w:rsidRPr="00605BDA">
        <w:rPr>
          <w:rFonts w:eastAsia="Calibri"/>
          <w:b/>
          <w:sz w:val="28"/>
          <w:szCs w:val="28"/>
          <w:lang w:eastAsia="en-US"/>
        </w:rPr>
        <w:t xml:space="preserve"> г.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605BDA" w:rsidRPr="00605BDA">
        <w:rPr>
          <w:rFonts w:eastAsia="Calibri"/>
          <w:b/>
          <w:sz w:val="28"/>
          <w:szCs w:val="28"/>
          <w:lang w:eastAsia="en-US"/>
        </w:rPr>
        <w:t xml:space="preserve"> №</w:t>
      </w:r>
      <w:r w:rsidR="00A064EF">
        <w:rPr>
          <w:rFonts w:eastAsia="Calibri"/>
          <w:b/>
          <w:sz w:val="28"/>
          <w:szCs w:val="28"/>
          <w:lang w:eastAsia="en-US"/>
        </w:rPr>
        <w:t>1</w:t>
      </w:r>
      <w:r>
        <w:rPr>
          <w:rFonts w:eastAsia="Calibri"/>
          <w:b/>
          <w:sz w:val="28"/>
          <w:szCs w:val="28"/>
          <w:lang w:eastAsia="en-US"/>
        </w:rPr>
        <w:t>3</w:t>
      </w:r>
      <w:r w:rsidR="00605BDA" w:rsidRPr="00605BDA">
        <w:rPr>
          <w:rFonts w:eastAsia="Calibri"/>
          <w:b/>
          <w:sz w:val="28"/>
          <w:szCs w:val="28"/>
          <w:lang w:eastAsia="en-US"/>
        </w:rPr>
        <w:t xml:space="preserve"> «Об  утверждении  административного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605BDA" w:rsidRPr="00605BDA">
        <w:rPr>
          <w:rFonts w:eastAsia="Calibri"/>
          <w:b/>
          <w:sz w:val="28"/>
          <w:szCs w:val="28"/>
          <w:lang w:eastAsia="en-US"/>
        </w:rPr>
        <w:t xml:space="preserve">регламента  администрации </w:t>
      </w:r>
      <w:r>
        <w:rPr>
          <w:rFonts w:eastAsia="Calibri"/>
          <w:b/>
          <w:sz w:val="28"/>
          <w:szCs w:val="28"/>
          <w:lang w:eastAsia="en-US"/>
        </w:rPr>
        <w:t>Кисельнского</w:t>
      </w:r>
    </w:p>
    <w:p w:rsidR="00605BDA" w:rsidRDefault="00605BDA" w:rsidP="00BB0B4B">
      <w:pPr>
        <w:jc w:val="center"/>
        <w:rPr>
          <w:rFonts w:eastAsia="Calibri"/>
          <w:b/>
          <w:sz w:val="28"/>
          <w:szCs w:val="22"/>
          <w:lang w:eastAsia="en-US"/>
        </w:rPr>
      </w:pPr>
      <w:r w:rsidRPr="00605BDA">
        <w:rPr>
          <w:rFonts w:eastAsia="Calibri"/>
          <w:b/>
          <w:sz w:val="28"/>
          <w:szCs w:val="28"/>
          <w:lang w:eastAsia="en-US"/>
        </w:rPr>
        <w:t>сельского поселения Терновского муниципального</w:t>
      </w:r>
      <w:r w:rsidR="00BB0B4B">
        <w:rPr>
          <w:rFonts w:eastAsia="Calibri"/>
          <w:b/>
          <w:sz w:val="28"/>
          <w:szCs w:val="28"/>
          <w:lang w:eastAsia="en-US"/>
        </w:rPr>
        <w:t xml:space="preserve"> </w:t>
      </w:r>
      <w:r w:rsidRPr="00605BDA">
        <w:rPr>
          <w:rFonts w:eastAsia="Calibri"/>
          <w:b/>
          <w:sz w:val="28"/>
          <w:szCs w:val="28"/>
          <w:lang w:eastAsia="en-US"/>
        </w:rPr>
        <w:t>района Воронежской области по предоставлению</w:t>
      </w:r>
      <w:r w:rsidR="00BB0B4B">
        <w:rPr>
          <w:rFonts w:eastAsia="Calibri"/>
          <w:b/>
          <w:sz w:val="28"/>
          <w:szCs w:val="28"/>
          <w:lang w:eastAsia="en-US"/>
        </w:rPr>
        <w:t xml:space="preserve"> </w:t>
      </w:r>
      <w:r w:rsidRPr="00605BDA">
        <w:rPr>
          <w:rFonts w:eastAsia="Calibri"/>
          <w:b/>
          <w:sz w:val="28"/>
          <w:szCs w:val="28"/>
          <w:lang w:eastAsia="en-US"/>
        </w:rPr>
        <w:t>муниципальной  услуги «</w:t>
      </w:r>
      <w:r>
        <w:rPr>
          <w:rFonts w:eastAsia="Calibri"/>
          <w:b/>
          <w:sz w:val="28"/>
          <w:szCs w:val="22"/>
          <w:lang w:eastAsia="en-US"/>
        </w:rPr>
        <w:t>Признание помещения жилым</w:t>
      </w:r>
      <w:r w:rsidR="00BB0B4B">
        <w:rPr>
          <w:rFonts w:eastAsia="Calibri"/>
          <w:b/>
          <w:sz w:val="28"/>
          <w:szCs w:val="22"/>
          <w:lang w:eastAsia="en-US"/>
        </w:rPr>
        <w:t xml:space="preserve"> </w:t>
      </w:r>
      <w:r>
        <w:rPr>
          <w:rFonts w:eastAsia="Calibri"/>
          <w:b/>
          <w:sz w:val="28"/>
          <w:szCs w:val="22"/>
          <w:lang w:eastAsia="en-US"/>
        </w:rPr>
        <w:t>помещением, жилого помещения непригодным</w:t>
      </w:r>
    </w:p>
    <w:p w:rsidR="00605BDA" w:rsidRDefault="00605BDA" w:rsidP="00BB0B4B">
      <w:pPr>
        <w:tabs>
          <w:tab w:val="left" w:pos="5954"/>
        </w:tabs>
        <w:ind w:left="708" w:right="-1" w:hanging="708"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для проживания и многоквартирного дома</w:t>
      </w:r>
      <w:r w:rsidR="00BB0B4B">
        <w:rPr>
          <w:rFonts w:eastAsia="Calibri"/>
          <w:b/>
          <w:sz w:val="28"/>
          <w:szCs w:val="22"/>
          <w:lang w:eastAsia="en-US"/>
        </w:rPr>
        <w:t xml:space="preserve"> </w:t>
      </w:r>
      <w:r>
        <w:rPr>
          <w:rFonts w:eastAsia="Calibri"/>
          <w:b/>
          <w:sz w:val="28"/>
          <w:szCs w:val="22"/>
          <w:lang w:eastAsia="en-US"/>
        </w:rPr>
        <w:t>аварийным и подлежащим сносу и</w:t>
      </w:r>
      <w:r w:rsidR="00BB0B4B">
        <w:rPr>
          <w:rFonts w:eastAsia="Calibri"/>
          <w:b/>
          <w:sz w:val="28"/>
          <w:szCs w:val="22"/>
          <w:lang w:eastAsia="en-US"/>
        </w:rPr>
        <w:t xml:space="preserve"> </w:t>
      </w:r>
      <w:r>
        <w:rPr>
          <w:rFonts w:eastAsia="Calibri"/>
          <w:b/>
          <w:sz w:val="28"/>
          <w:szCs w:val="22"/>
          <w:lang w:eastAsia="en-US"/>
        </w:rPr>
        <w:t>реконструкции, садового дома жилым домом</w:t>
      </w:r>
    </w:p>
    <w:p w:rsidR="00605BDA" w:rsidRPr="00605BDA" w:rsidRDefault="00605BDA" w:rsidP="00BB0B4B">
      <w:pPr>
        <w:tabs>
          <w:tab w:val="left" w:pos="0"/>
          <w:tab w:val="left" w:pos="426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и жилого дома садовым домом»</w:t>
      </w:r>
      <w:r w:rsidR="00BB0B4B">
        <w:rPr>
          <w:rFonts w:eastAsia="Calibri"/>
          <w:b/>
          <w:sz w:val="28"/>
          <w:szCs w:val="22"/>
          <w:lang w:eastAsia="en-US"/>
        </w:rPr>
        <w:t>.</w:t>
      </w:r>
    </w:p>
    <w:p w:rsidR="00605BDA" w:rsidRPr="00605BDA" w:rsidRDefault="00605BDA" w:rsidP="00605BDA">
      <w:pPr>
        <w:tabs>
          <w:tab w:val="left" w:pos="0"/>
        </w:tabs>
        <w:rPr>
          <w:rFonts w:eastAsia="Calibri"/>
          <w:b/>
          <w:sz w:val="28"/>
          <w:szCs w:val="28"/>
          <w:lang w:eastAsia="en-US"/>
        </w:rPr>
      </w:pPr>
    </w:p>
    <w:p w:rsidR="00605BDA" w:rsidRPr="00605BDA" w:rsidRDefault="00605BDA" w:rsidP="00605BD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5BDA">
        <w:rPr>
          <w:rFonts w:eastAsia="Calibri"/>
          <w:sz w:val="28"/>
          <w:szCs w:val="28"/>
          <w:lang w:eastAsia="en-US"/>
        </w:rPr>
        <w:t xml:space="preserve">В целях приведения муниципальных правовых актов администрации </w:t>
      </w:r>
      <w:r w:rsidR="00BB0B4B">
        <w:rPr>
          <w:rFonts w:eastAsia="Calibri"/>
          <w:sz w:val="28"/>
          <w:szCs w:val="28"/>
          <w:lang w:eastAsia="en-US"/>
        </w:rPr>
        <w:t>Кисельнского</w:t>
      </w:r>
      <w:r w:rsidRPr="00605BDA">
        <w:rPr>
          <w:rFonts w:eastAsia="Calibr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в соответствие с действующим законодательством, администрация </w:t>
      </w:r>
      <w:r w:rsidR="00BB0B4B">
        <w:rPr>
          <w:rFonts w:eastAsia="Calibri"/>
          <w:sz w:val="28"/>
          <w:szCs w:val="28"/>
          <w:lang w:eastAsia="en-US"/>
        </w:rPr>
        <w:t>Кисельнского</w:t>
      </w:r>
      <w:r w:rsidRPr="00605BDA">
        <w:rPr>
          <w:rFonts w:eastAsia="Calibr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</w:t>
      </w:r>
    </w:p>
    <w:p w:rsidR="00605BDA" w:rsidRPr="00605BDA" w:rsidRDefault="00605BDA" w:rsidP="00605BD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05BDA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605BDA" w:rsidRPr="00605BDA" w:rsidRDefault="00605BDA" w:rsidP="00F930A6">
      <w:pPr>
        <w:pStyle w:val="ab"/>
        <w:ind w:firstLine="709"/>
        <w:jc w:val="both"/>
        <w:rPr>
          <w:sz w:val="28"/>
          <w:szCs w:val="28"/>
        </w:rPr>
      </w:pPr>
      <w:r w:rsidRPr="00605BDA">
        <w:rPr>
          <w:sz w:val="28"/>
          <w:szCs w:val="28"/>
        </w:rPr>
        <w:t xml:space="preserve">1. </w:t>
      </w:r>
      <w:r w:rsidR="00C322AA" w:rsidRPr="00341E2A">
        <w:rPr>
          <w:rFonts w:ascii="Times New Roman" w:hAnsi="Times New Roman"/>
          <w:spacing w:val="-2"/>
          <w:sz w:val="28"/>
          <w:szCs w:val="28"/>
        </w:rPr>
        <w:t xml:space="preserve">Внести </w:t>
      </w:r>
      <w:r w:rsidR="00C322AA">
        <w:rPr>
          <w:rFonts w:ascii="Times New Roman" w:hAnsi="Times New Roman"/>
          <w:spacing w:val="-2"/>
          <w:sz w:val="28"/>
          <w:szCs w:val="28"/>
        </w:rPr>
        <w:t xml:space="preserve">изменения </w:t>
      </w:r>
      <w:r w:rsidR="00C322AA" w:rsidRPr="00341E2A">
        <w:rPr>
          <w:rFonts w:ascii="Times New Roman" w:hAnsi="Times New Roman"/>
          <w:spacing w:val="-2"/>
          <w:sz w:val="28"/>
          <w:szCs w:val="28"/>
        </w:rPr>
        <w:t xml:space="preserve">в постановление администрации </w:t>
      </w:r>
      <w:r w:rsidR="00BB0B4B">
        <w:rPr>
          <w:rFonts w:ascii="Times New Roman" w:hAnsi="Times New Roman"/>
          <w:spacing w:val="-2"/>
          <w:sz w:val="28"/>
          <w:szCs w:val="28"/>
        </w:rPr>
        <w:t>Кисельнского</w:t>
      </w:r>
      <w:r w:rsidR="00C322AA" w:rsidRPr="00341E2A">
        <w:rPr>
          <w:rFonts w:ascii="Times New Roman" w:hAnsi="Times New Roman"/>
          <w:spacing w:val="-2"/>
          <w:sz w:val="28"/>
          <w:szCs w:val="28"/>
        </w:rPr>
        <w:t xml:space="preserve"> сельского поселения Терновского муниципальног</w:t>
      </w:r>
      <w:r w:rsidR="00C322AA">
        <w:rPr>
          <w:rFonts w:ascii="Times New Roman" w:hAnsi="Times New Roman"/>
          <w:spacing w:val="-2"/>
          <w:sz w:val="28"/>
          <w:szCs w:val="28"/>
        </w:rPr>
        <w:t>о района Воронежской области от</w:t>
      </w:r>
      <w:r w:rsidR="00A064EF">
        <w:rPr>
          <w:rFonts w:ascii="Times New Roman" w:hAnsi="Times New Roman"/>
          <w:spacing w:val="-2"/>
          <w:sz w:val="28"/>
          <w:szCs w:val="28"/>
        </w:rPr>
        <w:t xml:space="preserve"> 06.05.2019</w:t>
      </w:r>
      <w:r w:rsidR="00C322AA">
        <w:rPr>
          <w:rFonts w:ascii="Times New Roman" w:hAnsi="Times New Roman"/>
          <w:spacing w:val="-2"/>
          <w:sz w:val="28"/>
          <w:szCs w:val="28"/>
        </w:rPr>
        <w:t xml:space="preserve"> года №</w:t>
      </w:r>
      <w:r w:rsidR="00A064EF">
        <w:rPr>
          <w:rFonts w:ascii="Times New Roman" w:hAnsi="Times New Roman"/>
          <w:spacing w:val="-2"/>
          <w:sz w:val="28"/>
          <w:szCs w:val="28"/>
        </w:rPr>
        <w:t>1</w:t>
      </w:r>
      <w:r w:rsidR="00BB0B4B">
        <w:rPr>
          <w:rFonts w:ascii="Times New Roman" w:hAnsi="Times New Roman"/>
          <w:spacing w:val="-2"/>
          <w:sz w:val="28"/>
          <w:szCs w:val="28"/>
        </w:rPr>
        <w:t>3</w:t>
      </w:r>
      <w:r w:rsidR="00C322AA" w:rsidRPr="00341E2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22AA" w:rsidRPr="00341E2A">
        <w:rPr>
          <w:rFonts w:ascii="Times New Roman" w:hAnsi="Times New Roman"/>
          <w:sz w:val="28"/>
          <w:szCs w:val="28"/>
        </w:rPr>
        <w:t xml:space="preserve">«Об  утверждении </w:t>
      </w:r>
      <w:r w:rsidR="00C322AA">
        <w:rPr>
          <w:rFonts w:ascii="Times New Roman" w:hAnsi="Times New Roman"/>
          <w:sz w:val="28"/>
          <w:szCs w:val="28"/>
        </w:rPr>
        <w:t xml:space="preserve"> административного регламента  администрации  </w:t>
      </w:r>
      <w:r w:rsidR="00BB0B4B">
        <w:rPr>
          <w:rFonts w:ascii="Times New Roman" w:hAnsi="Times New Roman"/>
          <w:sz w:val="28"/>
          <w:szCs w:val="28"/>
        </w:rPr>
        <w:t>Кисельнского</w:t>
      </w:r>
      <w:r w:rsidR="00C322AA" w:rsidRPr="00341E2A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 услуги «</w:t>
      </w:r>
      <w:r w:rsidR="00C322AA"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реконструкции, садового дома жилым домом и жилого дома садовым домом</w:t>
      </w:r>
      <w:r w:rsidR="00C322AA" w:rsidRPr="00341E2A">
        <w:rPr>
          <w:rFonts w:ascii="Times New Roman" w:hAnsi="Times New Roman"/>
          <w:sz w:val="28"/>
          <w:szCs w:val="28"/>
        </w:rPr>
        <w:t>»</w:t>
      </w:r>
      <w:r w:rsidR="00C322AA">
        <w:rPr>
          <w:rFonts w:ascii="Times New Roman" w:hAnsi="Times New Roman"/>
          <w:sz w:val="28"/>
          <w:szCs w:val="28"/>
        </w:rPr>
        <w:t xml:space="preserve">, </w:t>
      </w:r>
      <w:r w:rsidR="00C322AA" w:rsidRPr="00341E2A">
        <w:rPr>
          <w:rFonts w:ascii="Times New Roman" w:hAnsi="Times New Roman"/>
          <w:sz w:val="28"/>
          <w:szCs w:val="28"/>
        </w:rPr>
        <w:t xml:space="preserve"> изложив регламент в новой редакции, согласно приложению №1 к настоящему постановлению.</w:t>
      </w:r>
      <w:r w:rsidR="00C322AA" w:rsidRPr="00341E2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05BDA">
        <w:tab/>
      </w:r>
    </w:p>
    <w:p w:rsidR="00605BDA" w:rsidRPr="00605BDA" w:rsidRDefault="00605BDA" w:rsidP="00605BDA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605BDA">
        <w:rPr>
          <w:rFonts w:eastAsia="Calibri"/>
          <w:sz w:val="28"/>
          <w:szCs w:val="28"/>
          <w:lang w:eastAsia="en-US"/>
        </w:rPr>
        <w:tab/>
        <w:t>2. Опубликовать настоящее постановление в официальном периодическом печатном издании органов местн</w:t>
      </w:r>
      <w:r>
        <w:rPr>
          <w:rFonts w:eastAsia="Calibri"/>
          <w:sz w:val="28"/>
          <w:szCs w:val="28"/>
          <w:lang w:eastAsia="en-US"/>
        </w:rPr>
        <w:t xml:space="preserve">ого самоуправления </w:t>
      </w:r>
      <w:r w:rsidR="00BB0B4B">
        <w:rPr>
          <w:rFonts w:eastAsia="Calibri"/>
          <w:sz w:val="28"/>
          <w:szCs w:val="28"/>
          <w:lang w:eastAsia="en-US"/>
        </w:rPr>
        <w:t>Кисельнского</w:t>
      </w:r>
      <w:r w:rsidRPr="00605BDA">
        <w:rPr>
          <w:rFonts w:eastAsia="Calibr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«Муниципальный вестник» и разместить на  сайте </w:t>
      </w:r>
      <w:r w:rsidR="00BB0B4B">
        <w:rPr>
          <w:rFonts w:eastAsia="Calibri"/>
          <w:sz w:val="28"/>
          <w:szCs w:val="28"/>
          <w:lang w:eastAsia="en-US"/>
        </w:rPr>
        <w:t>Кисельнского</w:t>
      </w:r>
      <w:r w:rsidRPr="00605BDA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605BDA" w:rsidRPr="00605BDA" w:rsidRDefault="00605BDA" w:rsidP="00605BD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05BDA">
        <w:rPr>
          <w:rFonts w:eastAsia="Calibri"/>
          <w:sz w:val="28"/>
          <w:szCs w:val="28"/>
          <w:lang w:eastAsia="en-US"/>
        </w:rPr>
        <w:t>3. Постановление вступает в силу с момента его опубликования.</w:t>
      </w:r>
    </w:p>
    <w:p w:rsidR="00605BDA" w:rsidRPr="00605BDA" w:rsidRDefault="00605BDA" w:rsidP="00F930A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05BDA">
        <w:rPr>
          <w:rFonts w:eastAsia="Calibri"/>
          <w:sz w:val="28"/>
          <w:szCs w:val="28"/>
          <w:lang w:eastAsia="en-US"/>
        </w:rPr>
        <w:t>4. Контроль за исполнением  настоящего постановления оставляю за собой</w:t>
      </w:r>
      <w:r w:rsidR="00F930A6">
        <w:rPr>
          <w:rFonts w:eastAsia="Calibri"/>
          <w:sz w:val="28"/>
          <w:szCs w:val="28"/>
          <w:lang w:eastAsia="en-US"/>
        </w:rPr>
        <w:t>.</w:t>
      </w:r>
      <w:r w:rsidRPr="00605BDA">
        <w:rPr>
          <w:rFonts w:eastAsia="Calibri"/>
          <w:sz w:val="28"/>
          <w:szCs w:val="28"/>
          <w:lang w:eastAsia="en-US"/>
        </w:rPr>
        <w:t xml:space="preserve"> </w:t>
      </w:r>
    </w:p>
    <w:p w:rsidR="00A064EF" w:rsidRDefault="00605BDA" w:rsidP="00F930A6">
      <w:pPr>
        <w:rPr>
          <w:rFonts w:eastAsia="Calibri"/>
          <w:b/>
          <w:sz w:val="28"/>
          <w:szCs w:val="28"/>
          <w:lang w:eastAsia="en-US"/>
        </w:rPr>
      </w:pPr>
      <w:r w:rsidRPr="00605BDA">
        <w:rPr>
          <w:rFonts w:eastAsia="Calibri"/>
          <w:b/>
          <w:sz w:val="28"/>
          <w:szCs w:val="28"/>
          <w:lang w:eastAsia="en-US"/>
        </w:rPr>
        <w:t xml:space="preserve">Глава </w:t>
      </w:r>
      <w:r w:rsidR="00BB0B4B">
        <w:rPr>
          <w:rFonts w:eastAsia="Calibri"/>
          <w:b/>
          <w:sz w:val="28"/>
          <w:szCs w:val="28"/>
          <w:lang w:eastAsia="en-US"/>
        </w:rPr>
        <w:t>Кисельнского</w:t>
      </w:r>
    </w:p>
    <w:p w:rsidR="00605BDA" w:rsidRPr="00F930A6" w:rsidRDefault="00605BDA" w:rsidP="00F930A6">
      <w:pPr>
        <w:tabs>
          <w:tab w:val="left" w:pos="708"/>
          <w:tab w:val="left" w:pos="1416"/>
          <w:tab w:val="left" w:pos="2124"/>
          <w:tab w:val="left" w:pos="2832"/>
          <w:tab w:val="left" w:pos="5550"/>
        </w:tabs>
        <w:rPr>
          <w:rFonts w:eastAsia="Calibri"/>
          <w:b/>
          <w:sz w:val="28"/>
          <w:szCs w:val="28"/>
          <w:lang w:eastAsia="en-US"/>
        </w:rPr>
      </w:pPr>
      <w:r w:rsidRPr="00605BDA">
        <w:rPr>
          <w:rFonts w:eastAsia="Calibri"/>
          <w:b/>
          <w:sz w:val="28"/>
          <w:szCs w:val="28"/>
          <w:lang w:eastAsia="en-US"/>
        </w:rPr>
        <w:t>сельского поселения</w:t>
      </w:r>
      <w:r w:rsidRPr="00605BDA">
        <w:rPr>
          <w:rFonts w:eastAsia="Calibri"/>
          <w:sz w:val="28"/>
          <w:szCs w:val="28"/>
          <w:lang w:eastAsia="en-US"/>
        </w:rPr>
        <w:tab/>
      </w:r>
      <w:r w:rsidR="00A064EF">
        <w:rPr>
          <w:rFonts w:eastAsia="Calibri"/>
          <w:sz w:val="28"/>
          <w:szCs w:val="28"/>
          <w:lang w:eastAsia="en-US"/>
        </w:rPr>
        <w:tab/>
      </w:r>
      <w:r w:rsidR="00BB0B4B" w:rsidRPr="00F930A6">
        <w:rPr>
          <w:rFonts w:eastAsia="Calibri"/>
          <w:b/>
          <w:sz w:val="28"/>
          <w:szCs w:val="28"/>
          <w:lang w:eastAsia="en-US"/>
        </w:rPr>
        <w:t>Л.А. Курьянова</w:t>
      </w:r>
      <w:r w:rsidR="00A064EF" w:rsidRPr="00F930A6">
        <w:rPr>
          <w:rFonts w:eastAsia="Calibri"/>
          <w:b/>
          <w:sz w:val="28"/>
          <w:szCs w:val="28"/>
          <w:lang w:eastAsia="en-US"/>
        </w:rPr>
        <w:t>.</w:t>
      </w:r>
    </w:p>
    <w:p w:rsidR="00605BDA" w:rsidRPr="00605BDA" w:rsidRDefault="00605BDA" w:rsidP="00F930A6">
      <w:pPr>
        <w:rPr>
          <w:rFonts w:eastAsia="Calibri"/>
          <w:b/>
          <w:sz w:val="28"/>
          <w:szCs w:val="28"/>
          <w:lang w:eastAsia="en-US"/>
        </w:rPr>
      </w:pPr>
    </w:p>
    <w:p w:rsidR="00605BDA" w:rsidRPr="00605BDA" w:rsidRDefault="00605BDA" w:rsidP="00605BDA">
      <w:pPr>
        <w:widowControl w:val="0"/>
        <w:tabs>
          <w:tab w:val="left" w:pos="5387"/>
        </w:tabs>
        <w:spacing w:line="360" w:lineRule="auto"/>
        <w:ind w:right="543"/>
        <w:jc w:val="right"/>
      </w:pPr>
    </w:p>
    <w:p w:rsidR="009E19AE" w:rsidRPr="008842B1" w:rsidRDefault="009E19AE" w:rsidP="008842B1">
      <w:pPr>
        <w:jc w:val="right"/>
      </w:pPr>
      <w:r w:rsidRPr="008842B1">
        <w:lastRenderedPageBreak/>
        <w:t xml:space="preserve">                                                                         Приложение № 1</w:t>
      </w:r>
    </w:p>
    <w:p w:rsidR="009E19AE" w:rsidRPr="008842B1" w:rsidRDefault="009E19AE" w:rsidP="008842B1">
      <w:pPr>
        <w:jc w:val="right"/>
      </w:pPr>
      <w:r w:rsidRPr="008842B1">
        <w:t xml:space="preserve">                                                                   к постановлению  администрации  </w:t>
      </w:r>
    </w:p>
    <w:p w:rsidR="009E19AE" w:rsidRPr="008842B1" w:rsidRDefault="009E19AE" w:rsidP="008842B1">
      <w:pPr>
        <w:jc w:val="right"/>
      </w:pPr>
      <w:r w:rsidRPr="008842B1">
        <w:t xml:space="preserve">                                                </w:t>
      </w:r>
      <w:r w:rsidR="008842B1">
        <w:t xml:space="preserve">                   </w:t>
      </w:r>
      <w:r w:rsidR="00BB0B4B">
        <w:t>Кисельнского</w:t>
      </w:r>
      <w:r w:rsidRPr="008842B1">
        <w:t xml:space="preserve"> сельского поселения</w:t>
      </w:r>
    </w:p>
    <w:p w:rsidR="009E19AE" w:rsidRPr="008842B1" w:rsidRDefault="009E19AE" w:rsidP="008842B1">
      <w:pPr>
        <w:jc w:val="right"/>
      </w:pPr>
      <w:r w:rsidRPr="008842B1">
        <w:t xml:space="preserve">                                                                   Терновского муниципального района</w:t>
      </w:r>
    </w:p>
    <w:p w:rsidR="00A064EF" w:rsidRDefault="009E19AE" w:rsidP="008842B1">
      <w:pPr>
        <w:jc w:val="right"/>
      </w:pPr>
      <w:r w:rsidRPr="008842B1">
        <w:t xml:space="preserve">                                                             </w:t>
      </w:r>
      <w:r w:rsidR="007F215C" w:rsidRPr="008842B1">
        <w:t xml:space="preserve">      Воронежской области </w:t>
      </w:r>
    </w:p>
    <w:p w:rsidR="007F215C" w:rsidRPr="008842B1" w:rsidRDefault="007F215C" w:rsidP="008842B1">
      <w:pPr>
        <w:jc w:val="right"/>
      </w:pPr>
      <w:r w:rsidRPr="008842B1">
        <w:t xml:space="preserve">от   </w:t>
      </w:r>
      <w:r w:rsidR="00A064EF">
        <w:t>23.12.</w:t>
      </w:r>
      <w:r w:rsidR="008842B1">
        <w:t>2022 г. №</w:t>
      </w:r>
      <w:r w:rsidR="00A064EF">
        <w:t>4</w:t>
      </w:r>
      <w:r w:rsidR="00F930A6">
        <w:t>2</w:t>
      </w:r>
      <w:r w:rsidR="008842B1">
        <w:t xml:space="preserve"> </w:t>
      </w:r>
    </w:p>
    <w:p w:rsidR="00156082" w:rsidRPr="00C06124" w:rsidRDefault="00156082" w:rsidP="00156082">
      <w:pPr>
        <w:rPr>
          <w:rFonts w:ascii="Arial" w:hAnsi="Arial" w:cs="Arial"/>
        </w:rPr>
      </w:pPr>
    </w:p>
    <w:p w:rsidR="005C099B" w:rsidRPr="005C099B" w:rsidRDefault="005C099B" w:rsidP="005C099B">
      <w:pPr>
        <w:jc w:val="center"/>
        <w:rPr>
          <w:rFonts w:eastAsia="Calibri"/>
          <w:b/>
          <w:lang w:eastAsia="en-US"/>
        </w:rPr>
      </w:pPr>
      <w:r w:rsidRPr="005C099B">
        <w:rPr>
          <w:rFonts w:eastAsia="Calibri"/>
          <w:b/>
          <w:lang w:eastAsia="en-US"/>
        </w:rPr>
        <w:t>АДМИНИСТРАТИВНЫЙ РЕГЛАМЕНТ</w:t>
      </w:r>
    </w:p>
    <w:p w:rsidR="005C099B" w:rsidRPr="005C099B" w:rsidRDefault="008842B1" w:rsidP="005C099B">
      <w:pPr>
        <w:jc w:val="center"/>
        <w:rPr>
          <w:b/>
          <w:bCs/>
        </w:rPr>
      </w:pPr>
      <w:r>
        <w:rPr>
          <w:rFonts w:eastAsia="Calibri"/>
          <w:b/>
          <w:lang w:eastAsia="en-US"/>
        </w:rPr>
        <w:t xml:space="preserve">АДМИНИСТРАЦИИ </w:t>
      </w:r>
      <w:r w:rsidR="00BB0B4B">
        <w:rPr>
          <w:rFonts w:eastAsia="Calibri"/>
          <w:b/>
          <w:lang w:eastAsia="en-US"/>
        </w:rPr>
        <w:t>КИСЕЛЬНСКОГО</w:t>
      </w:r>
      <w:r w:rsidR="005C099B" w:rsidRPr="005C099B">
        <w:rPr>
          <w:rFonts w:eastAsia="Calibri"/>
          <w:b/>
          <w:lang w:eastAsia="en-US"/>
        </w:rPr>
        <w:t xml:space="preserve"> СЕЛЬСКОГО ПОСЕЛЕНИЯ ТЕРНОВСКОГО МУНИЦИПАЛЬНОГО РАЙОНА  ВОРОНЕЖСКОЙ ОБЛАСТИ ПО ПРЕДОСТАВЛЕНИЮ МУНИЦИПАЛЬНОЙ УСЛУГИ </w:t>
      </w:r>
      <w:r w:rsidR="005C099B" w:rsidRPr="005C099B">
        <w:rPr>
          <w:b/>
        </w:rPr>
        <w:t xml:space="preserve">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</w:r>
    </w:p>
    <w:p w:rsidR="005C099B" w:rsidRPr="005C099B" w:rsidRDefault="005C099B" w:rsidP="005C099B">
      <w:pPr>
        <w:ind w:firstLine="709"/>
        <w:jc w:val="both"/>
        <w:rPr>
          <w:sz w:val="28"/>
          <w:szCs w:val="28"/>
        </w:rPr>
      </w:pPr>
    </w:p>
    <w:p w:rsidR="005C099B" w:rsidRPr="005C099B" w:rsidRDefault="005C099B" w:rsidP="005C099B">
      <w:pPr>
        <w:numPr>
          <w:ilvl w:val="0"/>
          <w:numId w:val="11"/>
        </w:numPr>
        <w:ind w:left="0" w:firstLine="709"/>
        <w:jc w:val="center"/>
        <w:rPr>
          <w:b/>
          <w:sz w:val="28"/>
          <w:szCs w:val="28"/>
        </w:rPr>
      </w:pPr>
      <w:r w:rsidRPr="005C099B">
        <w:rPr>
          <w:b/>
          <w:sz w:val="28"/>
          <w:szCs w:val="28"/>
        </w:rPr>
        <w:t>Общие положения</w:t>
      </w:r>
    </w:p>
    <w:p w:rsidR="005C099B" w:rsidRPr="005C099B" w:rsidRDefault="005C099B" w:rsidP="005C099B">
      <w:pPr>
        <w:numPr>
          <w:ilvl w:val="1"/>
          <w:numId w:val="11"/>
        </w:numPr>
        <w:tabs>
          <w:tab w:val="num" w:pos="142"/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Предмет регулирования административного регламента.</w:t>
      </w:r>
    </w:p>
    <w:p w:rsidR="005C099B" w:rsidRPr="005C099B" w:rsidRDefault="005C099B" w:rsidP="005C099B">
      <w:pPr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Предметом регулирования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(далее – административный регламент) являются отношения, возникающие между заявителя</w:t>
      </w:r>
      <w:r w:rsidR="008842B1">
        <w:rPr>
          <w:sz w:val="28"/>
          <w:szCs w:val="28"/>
        </w:rPr>
        <w:t xml:space="preserve">ми, администрацией </w:t>
      </w:r>
      <w:r w:rsidR="00BB0B4B">
        <w:rPr>
          <w:sz w:val="28"/>
          <w:szCs w:val="28"/>
        </w:rPr>
        <w:t>Кисельнского</w:t>
      </w:r>
      <w:r w:rsidR="00A064EF">
        <w:rPr>
          <w:sz w:val="28"/>
          <w:szCs w:val="28"/>
        </w:rPr>
        <w:t xml:space="preserve"> </w:t>
      </w:r>
      <w:r w:rsidRPr="005C099B">
        <w:rPr>
          <w:sz w:val="28"/>
          <w:szCs w:val="28"/>
        </w:rPr>
        <w:t xml:space="preserve"> сельского поселения Терновского муниципального района при определении сроков и последовательности выполнения действий (административных процедур) при предоставлении муниципальной услуги.</w:t>
      </w:r>
    </w:p>
    <w:p w:rsidR="005C099B" w:rsidRDefault="005C099B" w:rsidP="005C099B">
      <w:pPr>
        <w:numPr>
          <w:ilvl w:val="1"/>
          <w:numId w:val="11"/>
        </w:numPr>
        <w:tabs>
          <w:tab w:val="num" w:pos="142"/>
        </w:tabs>
        <w:adjustRightInd w:val="0"/>
        <w:ind w:left="0"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 xml:space="preserve"> Описание заявителей.</w:t>
      </w:r>
    </w:p>
    <w:p w:rsidR="009A06CC" w:rsidRPr="009A06CC" w:rsidRDefault="009A06CC" w:rsidP="009A06CC">
      <w:pPr>
        <w:adjustRightInd w:val="0"/>
        <w:ind w:firstLine="709"/>
        <w:jc w:val="both"/>
        <w:rPr>
          <w:color w:val="FF0000"/>
          <w:sz w:val="28"/>
          <w:szCs w:val="28"/>
        </w:rPr>
      </w:pPr>
      <w:r w:rsidRPr="009A06CC">
        <w:rPr>
          <w:color w:val="FF0000"/>
          <w:sz w:val="28"/>
          <w:szCs w:val="28"/>
        </w:rPr>
        <w:t>Заявителями являются собственники, правообладатели помещений или наниматели жилых помещений, их законные представители либо уполномоченные ими лица (далее - заявитель, заявители).</w:t>
      </w:r>
    </w:p>
    <w:p w:rsidR="005C099B" w:rsidRPr="005C099B" w:rsidRDefault="005C099B" w:rsidP="005C099B">
      <w:pPr>
        <w:numPr>
          <w:ilvl w:val="1"/>
          <w:numId w:val="11"/>
        </w:numPr>
        <w:tabs>
          <w:tab w:val="num" w:pos="142"/>
        </w:tabs>
        <w:adjustRightInd w:val="0"/>
        <w:ind w:left="0"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5C099B" w:rsidRPr="005C099B" w:rsidRDefault="005C099B" w:rsidP="005C099B">
      <w:pPr>
        <w:widowControl w:val="0"/>
        <w:numPr>
          <w:ilvl w:val="2"/>
          <w:numId w:val="11"/>
        </w:numPr>
        <w:tabs>
          <w:tab w:val="num" w:pos="142"/>
        </w:tabs>
        <w:suppressAutoHyphens/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5C099B">
        <w:rPr>
          <w:sz w:val="28"/>
          <w:szCs w:val="28"/>
          <w:lang w:eastAsia="ar-SA"/>
        </w:rPr>
        <w:t xml:space="preserve"> Орган, предоставляющий муниципальную услугу: администрация </w:t>
      </w:r>
      <w:r w:rsidR="00CD141C">
        <w:rPr>
          <w:sz w:val="28"/>
          <w:szCs w:val="28"/>
        </w:rPr>
        <w:t xml:space="preserve"> </w:t>
      </w:r>
      <w:r w:rsidR="00BB0B4B">
        <w:rPr>
          <w:sz w:val="28"/>
          <w:szCs w:val="28"/>
        </w:rPr>
        <w:t>Кисельнского</w:t>
      </w:r>
      <w:r w:rsidRPr="005C099B">
        <w:rPr>
          <w:sz w:val="28"/>
          <w:szCs w:val="28"/>
        </w:rPr>
        <w:t xml:space="preserve"> сельского поселения Терновского муниципального района </w:t>
      </w:r>
      <w:r w:rsidRPr="005C099B">
        <w:rPr>
          <w:sz w:val="28"/>
          <w:szCs w:val="28"/>
          <w:lang w:eastAsia="ar-SA"/>
        </w:rPr>
        <w:t>(далее – администрация).</w:t>
      </w:r>
    </w:p>
    <w:p w:rsidR="005C099B" w:rsidRPr="005C099B" w:rsidRDefault="005C099B" w:rsidP="005C099B">
      <w:pPr>
        <w:widowControl w:val="0"/>
        <w:tabs>
          <w:tab w:val="num" w:pos="142"/>
          <w:tab w:val="left" w:pos="1134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5C099B">
        <w:rPr>
          <w:color w:val="000000" w:themeColor="text1"/>
          <w:sz w:val="28"/>
          <w:szCs w:val="28"/>
        </w:rPr>
        <w:t>Администрац</w:t>
      </w:r>
      <w:r w:rsidR="00CD141C">
        <w:rPr>
          <w:color w:val="000000" w:themeColor="text1"/>
          <w:sz w:val="28"/>
          <w:szCs w:val="28"/>
        </w:rPr>
        <w:t>ия расположена по адресу:</w:t>
      </w:r>
      <w:r w:rsidRPr="005C099B">
        <w:rPr>
          <w:color w:val="000000" w:themeColor="text1"/>
          <w:sz w:val="28"/>
          <w:szCs w:val="28"/>
        </w:rPr>
        <w:t xml:space="preserve"> </w:t>
      </w:r>
      <w:r w:rsidR="00F930A6">
        <w:rPr>
          <w:color w:val="000000" w:themeColor="text1"/>
          <w:sz w:val="28"/>
          <w:szCs w:val="28"/>
        </w:rPr>
        <w:t xml:space="preserve">397117, </w:t>
      </w:r>
      <w:r w:rsidRPr="005C099B">
        <w:rPr>
          <w:color w:val="000000" w:themeColor="text1"/>
          <w:sz w:val="28"/>
          <w:szCs w:val="28"/>
        </w:rPr>
        <w:t>Воронежская область</w:t>
      </w:r>
      <w:r w:rsidR="00CD141C">
        <w:rPr>
          <w:color w:val="000000" w:themeColor="text1"/>
          <w:sz w:val="28"/>
          <w:szCs w:val="28"/>
        </w:rPr>
        <w:t xml:space="preserve"> Терновский район, </w:t>
      </w:r>
      <w:r w:rsidR="00F930A6">
        <w:rPr>
          <w:color w:val="000000" w:themeColor="text1"/>
          <w:sz w:val="28"/>
          <w:szCs w:val="28"/>
        </w:rPr>
        <w:t>п.Дубровка</w:t>
      </w:r>
      <w:r w:rsidR="00CD141C">
        <w:rPr>
          <w:color w:val="000000" w:themeColor="text1"/>
          <w:sz w:val="28"/>
          <w:szCs w:val="28"/>
        </w:rPr>
        <w:t xml:space="preserve">, ул. </w:t>
      </w:r>
      <w:r w:rsidR="00F930A6">
        <w:rPr>
          <w:color w:val="000000" w:themeColor="text1"/>
          <w:sz w:val="28"/>
          <w:szCs w:val="28"/>
        </w:rPr>
        <w:t>Лесная</w:t>
      </w:r>
      <w:r w:rsidR="00CD141C">
        <w:rPr>
          <w:color w:val="000000" w:themeColor="text1"/>
          <w:sz w:val="28"/>
          <w:szCs w:val="28"/>
        </w:rPr>
        <w:t>, д</w:t>
      </w:r>
      <w:r w:rsidRPr="005C099B">
        <w:rPr>
          <w:sz w:val="28"/>
          <w:szCs w:val="28"/>
        </w:rPr>
        <w:t>.</w:t>
      </w:r>
      <w:r w:rsidR="00F930A6">
        <w:rPr>
          <w:sz w:val="28"/>
          <w:szCs w:val="28"/>
        </w:rPr>
        <w:t>8</w:t>
      </w:r>
      <w:r w:rsidR="00A064EF">
        <w:rPr>
          <w:sz w:val="28"/>
          <w:szCs w:val="28"/>
        </w:rPr>
        <w:t>.</w:t>
      </w:r>
    </w:p>
    <w:p w:rsidR="005C099B" w:rsidRPr="005C099B" w:rsidRDefault="005C099B" w:rsidP="005C099B">
      <w:pPr>
        <w:widowControl w:val="0"/>
        <w:tabs>
          <w:tab w:val="num" w:pos="142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5C099B">
        <w:rPr>
          <w:color w:val="000000" w:themeColor="text1"/>
          <w:sz w:val="28"/>
          <w:szCs w:val="28"/>
        </w:rPr>
        <w:t>Информация о месте нахождения, графике работы, контактных телефонах (телефонах для справок и консультаций), интернет-адресах, адресах электронной п</w:t>
      </w:r>
      <w:r w:rsidR="00CD141C">
        <w:rPr>
          <w:color w:val="000000" w:themeColor="text1"/>
          <w:sz w:val="28"/>
          <w:szCs w:val="28"/>
        </w:rPr>
        <w:t xml:space="preserve">очты администрации </w:t>
      </w:r>
      <w:r w:rsidR="00BB0B4B">
        <w:rPr>
          <w:color w:val="000000" w:themeColor="text1"/>
          <w:sz w:val="28"/>
          <w:szCs w:val="28"/>
        </w:rPr>
        <w:t>Кисельнского</w:t>
      </w:r>
      <w:r w:rsidRPr="005C099B">
        <w:rPr>
          <w:color w:val="000000" w:themeColor="text1"/>
          <w:sz w:val="28"/>
          <w:szCs w:val="28"/>
        </w:rPr>
        <w:t xml:space="preserve"> се</w:t>
      </w:r>
      <w:r w:rsidR="009E17F3">
        <w:rPr>
          <w:color w:val="000000" w:themeColor="text1"/>
          <w:sz w:val="28"/>
          <w:szCs w:val="28"/>
        </w:rPr>
        <w:t xml:space="preserve">льского поселения, </w:t>
      </w:r>
      <w:r w:rsidRPr="005C099B">
        <w:rPr>
          <w:color w:val="000000" w:themeColor="text1"/>
          <w:sz w:val="28"/>
          <w:szCs w:val="28"/>
        </w:rPr>
        <w:t xml:space="preserve">приводятся в приложении </w:t>
      </w:r>
      <w:r w:rsidRPr="005C099B">
        <w:rPr>
          <w:sz w:val="28"/>
          <w:szCs w:val="28"/>
        </w:rPr>
        <w:t>№ 1 к настоящему Административному регламенту и размещаются:</w:t>
      </w:r>
    </w:p>
    <w:p w:rsidR="005C099B" w:rsidRPr="005C099B" w:rsidRDefault="005C099B" w:rsidP="005C099B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 w:rsidRPr="005C099B">
        <w:rPr>
          <w:color w:val="000000" w:themeColor="text1"/>
          <w:sz w:val="28"/>
          <w:szCs w:val="28"/>
        </w:rPr>
        <w:t>- на официальном сайте</w:t>
      </w:r>
      <w:r w:rsidR="00CD141C">
        <w:rPr>
          <w:color w:val="000000" w:themeColor="text1"/>
          <w:sz w:val="28"/>
          <w:szCs w:val="28"/>
        </w:rPr>
        <w:t xml:space="preserve"> администрации в сети Интернет</w:t>
      </w:r>
      <w:r w:rsidRPr="005C099B">
        <w:rPr>
          <w:color w:val="000000" w:themeColor="text1"/>
          <w:sz w:val="28"/>
          <w:szCs w:val="28"/>
        </w:rPr>
        <w:t>;</w:t>
      </w:r>
    </w:p>
    <w:p w:rsidR="005C099B" w:rsidRPr="005C099B" w:rsidRDefault="005C099B" w:rsidP="005C099B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 w:rsidRPr="005C099B">
        <w:rPr>
          <w:color w:val="000000" w:themeColor="text1"/>
          <w:sz w:val="28"/>
          <w:szCs w:val="28"/>
        </w:rPr>
        <w:t>- на Едином портале государственных и муниципальных услуг (функций) в сети Интернет (www.gosuslugi.ru);</w:t>
      </w:r>
    </w:p>
    <w:p w:rsidR="005C099B" w:rsidRPr="005C099B" w:rsidRDefault="005C099B" w:rsidP="005C099B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 w:rsidRPr="005C099B">
        <w:rPr>
          <w:color w:val="000000" w:themeColor="text1"/>
          <w:sz w:val="28"/>
          <w:szCs w:val="28"/>
        </w:rPr>
        <w:t>- на информ</w:t>
      </w:r>
      <w:r w:rsidR="006D4A77">
        <w:rPr>
          <w:color w:val="000000" w:themeColor="text1"/>
          <w:sz w:val="28"/>
          <w:szCs w:val="28"/>
        </w:rPr>
        <w:t>ационном стенде в администрации.</w:t>
      </w:r>
    </w:p>
    <w:p w:rsidR="005C099B" w:rsidRPr="005C099B" w:rsidRDefault="005C099B" w:rsidP="005C099B">
      <w:pPr>
        <w:widowControl w:val="0"/>
        <w:numPr>
          <w:ilvl w:val="2"/>
          <w:numId w:val="11"/>
        </w:numPr>
        <w:tabs>
          <w:tab w:val="num" w:pos="142"/>
        </w:tabs>
        <w:adjustRightInd w:val="0"/>
        <w:ind w:left="0"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 xml:space="preserve">Способы получения информации о месте нахождения и графиках </w:t>
      </w:r>
      <w:r w:rsidRPr="005C099B">
        <w:rPr>
          <w:sz w:val="28"/>
          <w:szCs w:val="28"/>
        </w:rPr>
        <w:lastRenderedPageBreak/>
        <w:t>работы администрации и организаций, обращение в которые необходимо для получения муниципальной услуги.</w:t>
      </w:r>
    </w:p>
    <w:p w:rsidR="005C099B" w:rsidRPr="005C099B" w:rsidRDefault="005C099B" w:rsidP="005C099B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 w:rsidRPr="005C099B">
        <w:rPr>
          <w:color w:val="000000" w:themeColor="text1"/>
          <w:sz w:val="28"/>
          <w:szCs w:val="28"/>
        </w:rPr>
        <w:t>- непосредственно в администрации;</w:t>
      </w:r>
    </w:p>
    <w:p w:rsidR="005C099B" w:rsidRPr="005C099B" w:rsidRDefault="005C099B" w:rsidP="005C099B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 w:rsidRPr="005C099B">
        <w:rPr>
          <w:color w:val="000000" w:themeColor="text1"/>
          <w:sz w:val="28"/>
          <w:szCs w:val="28"/>
        </w:rPr>
        <w:t>- с использованием средств телефонной связи, средств сети Интернет.</w:t>
      </w:r>
    </w:p>
    <w:p w:rsidR="005C099B" w:rsidRPr="005C099B" w:rsidRDefault="005C099B" w:rsidP="005C099B">
      <w:pPr>
        <w:numPr>
          <w:ilvl w:val="2"/>
          <w:numId w:val="11"/>
        </w:numPr>
        <w:tabs>
          <w:tab w:val="num" w:pos="142"/>
        </w:tabs>
        <w:adjustRightInd w:val="0"/>
        <w:ind w:left="0"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 xml:space="preserve">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</w:t>
      </w:r>
      <w:r w:rsidR="006D4A77">
        <w:rPr>
          <w:sz w:val="28"/>
          <w:szCs w:val="28"/>
        </w:rPr>
        <w:t xml:space="preserve">жностными лицами администрации </w:t>
      </w:r>
      <w:r w:rsidRPr="005C099B">
        <w:rPr>
          <w:sz w:val="28"/>
          <w:szCs w:val="28"/>
        </w:rPr>
        <w:t>(далее - уполномоченные должностные лица).</w:t>
      </w:r>
    </w:p>
    <w:p w:rsidR="005C099B" w:rsidRPr="005C099B" w:rsidRDefault="005C099B" w:rsidP="005C099B">
      <w:pPr>
        <w:tabs>
          <w:tab w:val="num" w:pos="142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(функций).</w:t>
      </w:r>
    </w:p>
    <w:p w:rsidR="005C099B" w:rsidRPr="005C099B" w:rsidRDefault="005C099B" w:rsidP="005C099B">
      <w:pPr>
        <w:tabs>
          <w:tab w:val="num" w:pos="142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На информационных стендах в местах предоставления муниципальной услуги, а также на официальных сайтах администрации, на Едином портале государственных и муниципальных услуг (функций) размещается также следующая информация:</w:t>
      </w:r>
    </w:p>
    <w:p w:rsidR="005C099B" w:rsidRPr="005C099B" w:rsidRDefault="005C099B" w:rsidP="005C099B">
      <w:pPr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текст настоящего Административного регламента;</w:t>
      </w:r>
    </w:p>
    <w:p w:rsidR="005C099B" w:rsidRPr="005C099B" w:rsidRDefault="005C099B" w:rsidP="005C099B">
      <w:pPr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тексты, выдержки из нормативных правовых актов, регулирующих предоставление муниципальной услуги;</w:t>
      </w:r>
    </w:p>
    <w:p w:rsidR="005C099B" w:rsidRPr="005C099B" w:rsidRDefault="005C099B" w:rsidP="005C099B">
      <w:pPr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формы, образцы заявлений, иных документов.</w:t>
      </w:r>
    </w:p>
    <w:p w:rsidR="005C099B" w:rsidRPr="005C099B" w:rsidRDefault="005C099B" w:rsidP="005C099B">
      <w:pPr>
        <w:numPr>
          <w:ilvl w:val="2"/>
          <w:numId w:val="11"/>
        </w:numPr>
        <w:tabs>
          <w:tab w:val="num" w:pos="142"/>
        </w:tabs>
        <w:adjustRightInd w:val="0"/>
        <w:ind w:left="0"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 xml:space="preserve">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5C099B" w:rsidRPr="005C099B" w:rsidRDefault="005C099B" w:rsidP="005C099B">
      <w:pPr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о порядке предоставления муниципальной услуги;</w:t>
      </w:r>
    </w:p>
    <w:p w:rsidR="005C099B" w:rsidRPr="005C099B" w:rsidRDefault="005C099B" w:rsidP="005C099B">
      <w:pPr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о ходе предоставления муниципальной услуги;</w:t>
      </w:r>
    </w:p>
    <w:p w:rsidR="005C099B" w:rsidRPr="005C099B" w:rsidRDefault="005C099B" w:rsidP="005C099B">
      <w:pPr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об отказе в предоставлении муниципальной услуги.</w:t>
      </w:r>
    </w:p>
    <w:p w:rsidR="005C099B" w:rsidRPr="005C099B" w:rsidRDefault="005C099B" w:rsidP="005C099B">
      <w:pPr>
        <w:numPr>
          <w:ilvl w:val="2"/>
          <w:numId w:val="11"/>
        </w:numPr>
        <w:tabs>
          <w:tab w:val="num" w:pos="142"/>
        </w:tabs>
        <w:adjustRightInd w:val="0"/>
        <w:ind w:left="0"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 xml:space="preserve">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5C099B" w:rsidRPr="005C099B" w:rsidRDefault="005C099B" w:rsidP="005C099B">
      <w:pPr>
        <w:numPr>
          <w:ilvl w:val="2"/>
          <w:numId w:val="11"/>
        </w:numPr>
        <w:tabs>
          <w:tab w:val="num" w:pos="142"/>
        </w:tabs>
        <w:adjustRightInd w:val="0"/>
        <w:ind w:left="0"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 xml:space="preserve"> 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уполномоченными должностными лицами.</w:t>
      </w:r>
    </w:p>
    <w:p w:rsidR="005C099B" w:rsidRPr="005C099B" w:rsidRDefault="005C099B" w:rsidP="005C099B">
      <w:pPr>
        <w:tabs>
          <w:tab w:val="num" w:pos="142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При ответах на телефонные звонки и устные обращения,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5C099B" w:rsidRPr="005C099B" w:rsidRDefault="005C099B" w:rsidP="005C099B">
      <w:pPr>
        <w:tabs>
          <w:tab w:val="num" w:pos="142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 xml:space="preserve">При отсутствии  уполномоченного должностного лица, принявшего звонок, возможности самостоятельно ответить на поставленные вопросы телефонный звонок должен быть переадресован (переведен) другому должностному лицу или же обратившемуся гражданину должен быть </w:t>
      </w:r>
      <w:r w:rsidRPr="005C099B">
        <w:rPr>
          <w:sz w:val="28"/>
          <w:szCs w:val="28"/>
        </w:rPr>
        <w:lastRenderedPageBreak/>
        <w:t>сообщен телефонный номер, по которому можно получить необходимую информацию.</w:t>
      </w:r>
    </w:p>
    <w:p w:rsidR="005C099B" w:rsidRPr="005C099B" w:rsidRDefault="005C099B" w:rsidP="005C099B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1.4. Правовые основания для предоставления муниципальной услуги.</w:t>
      </w:r>
    </w:p>
    <w:p w:rsidR="005C099B" w:rsidRPr="005C099B" w:rsidRDefault="005C099B" w:rsidP="005C099B">
      <w:pPr>
        <w:tabs>
          <w:tab w:val="left" w:pos="-284"/>
          <w:tab w:val="num" w:pos="567"/>
          <w:tab w:val="num" w:pos="792"/>
        </w:tabs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Предоставление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осуществляется в соответствии с:</w:t>
      </w:r>
    </w:p>
    <w:p w:rsidR="005C099B" w:rsidRPr="005C099B" w:rsidRDefault="005C099B" w:rsidP="005C099B">
      <w:pPr>
        <w:tabs>
          <w:tab w:val="left" w:pos="-284"/>
          <w:tab w:val="num" w:pos="567"/>
        </w:tabs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Жилищным кодексом Российской Федерации от 29.12.2004 №188-ФЗ (Собрание законодательства РФ, 03.01.2005, № 1 (часть 1), ст. 14; Российская газета, № 1, 12.01.2005; «Парламентская газета», №7-8, 15.01.2005);</w:t>
      </w:r>
    </w:p>
    <w:p w:rsidR="005C099B" w:rsidRPr="005C099B" w:rsidRDefault="005C099B" w:rsidP="005C099B">
      <w:pPr>
        <w:tabs>
          <w:tab w:val="left" w:pos="-284"/>
          <w:tab w:val="num" w:pos="567"/>
        </w:tabs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 (Собрание законодательства РФ, 06.10.2003, № 40, ст. 3822; «Парламентская газета», № 186, 08.10.2003; Российская газета, № 202, 08.10.2003);</w:t>
      </w:r>
    </w:p>
    <w:p w:rsidR="005C099B" w:rsidRPr="005C099B" w:rsidRDefault="005C099B" w:rsidP="005C099B">
      <w:pPr>
        <w:tabs>
          <w:tab w:val="left" w:pos="-284"/>
          <w:tab w:val="num" w:pos="567"/>
        </w:tabs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Федеральным законом от 27.07.2010 №210-ФЗ «Об организации предоставления государственных и муниципальных услуг» (Российская газета, № 168, 30.07.2010; Собрание законодательства РФ, 02.08.2010, № 31, ст. 4179);</w:t>
      </w:r>
    </w:p>
    <w:p w:rsidR="005C099B" w:rsidRPr="005C099B" w:rsidRDefault="005C099B" w:rsidP="005C099B">
      <w:pPr>
        <w:tabs>
          <w:tab w:val="left" w:pos="-284"/>
          <w:tab w:val="num" w:pos="567"/>
        </w:tabs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Федеральным законом от 30.12.2009 г. № 384-ФЗ «Технический регламент о безопасности зданий и сооружений»</w:t>
      </w:r>
    </w:p>
    <w:p w:rsidR="005C099B" w:rsidRPr="005C099B" w:rsidRDefault="005C099B" w:rsidP="005C099B">
      <w:pPr>
        <w:tabs>
          <w:tab w:val="left" w:pos="-284"/>
          <w:tab w:val="num" w:pos="567"/>
        </w:tabs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(далее по тексту - Положение);</w:t>
      </w:r>
    </w:p>
    <w:p w:rsidR="005C099B" w:rsidRPr="005C099B" w:rsidRDefault="00CD141C" w:rsidP="005C099B">
      <w:pPr>
        <w:shd w:val="clear" w:color="auto" w:fill="FFFFFF"/>
        <w:tabs>
          <w:tab w:val="left" w:pos="-284"/>
          <w:tab w:val="num" w:pos="567"/>
          <w:tab w:val="num" w:pos="108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Уставом </w:t>
      </w:r>
      <w:r w:rsidR="00BB0B4B">
        <w:rPr>
          <w:sz w:val="28"/>
          <w:szCs w:val="28"/>
        </w:rPr>
        <w:t>Кисельнского</w:t>
      </w:r>
      <w:r w:rsidR="00A064EF">
        <w:rPr>
          <w:sz w:val="28"/>
          <w:szCs w:val="28"/>
        </w:rPr>
        <w:t xml:space="preserve"> </w:t>
      </w:r>
      <w:r w:rsidR="005C099B" w:rsidRPr="005C099B">
        <w:rPr>
          <w:sz w:val="28"/>
          <w:szCs w:val="28"/>
        </w:rPr>
        <w:t>сельского поселения Терновского  муниципального района Воронежской области;</w:t>
      </w:r>
    </w:p>
    <w:p w:rsidR="005C099B" w:rsidRPr="005C099B" w:rsidRDefault="005C099B" w:rsidP="005C099B">
      <w:pPr>
        <w:tabs>
          <w:tab w:val="num" w:pos="142"/>
        </w:tabs>
        <w:adjustRightInd w:val="0"/>
        <w:jc w:val="both"/>
        <w:rPr>
          <w:bCs/>
          <w:iCs/>
          <w:sz w:val="28"/>
          <w:szCs w:val="28"/>
        </w:rPr>
      </w:pPr>
      <w:r w:rsidRPr="005C099B">
        <w:rPr>
          <w:sz w:val="28"/>
          <w:szCs w:val="28"/>
        </w:rPr>
        <w:t xml:space="preserve">- </w:t>
      </w:r>
      <w:r w:rsidRPr="005C099B">
        <w:rPr>
          <w:bCs/>
          <w:iCs/>
          <w:sz w:val="28"/>
          <w:szCs w:val="28"/>
        </w:rPr>
        <w:t xml:space="preserve">иными нормативными правовыми актами Российской Федерации, Воронежской области и </w:t>
      </w:r>
      <w:r w:rsidR="00BB0B4B">
        <w:rPr>
          <w:bCs/>
          <w:iCs/>
          <w:sz w:val="28"/>
          <w:szCs w:val="28"/>
        </w:rPr>
        <w:t>Кисельнского</w:t>
      </w:r>
      <w:r w:rsidRPr="005C099B">
        <w:rPr>
          <w:sz w:val="28"/>
          <w:szCs w:val="28"/>
        </w:rPr>
        <w:t xml:space="preserve"> сельского поселения Терновского  муниципального района </w:t>
      </w:r>
      <w:r w:rsidRPr="005C099B">
        <w:rPr>
          <w:bCs/>
          <w:iCs/>
          <w:sz w:val="28"/>
          <w:szCs w:val="28"/>
        </w:rPr>
        <w:t>Воронежской области, регламентирующими правоотношения в сфере предоставления государственных услуг.</w:t>
      </w:r>
    </w:p>
    <w:p w:rsidR="005C099B" w:rsidRPr="005C099B" w:rsidRDefault="005C099B" w:rsidP="005C099B">
      <w:pPr>
        <w:tabs>
          <w:tab w:val="left" w:pos="-284"/>
          <w:tab w:val="num" w:pos="0"/>
        </w:tabs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1.5.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Воронежской области, муниципальным</w:t>
      </w:r>
      <w:r w:rsidR="00CD141C">
        <w:rPr>
          <w:sz w:val="28"/>
          <w:szCs w:val="28"/>
        </w:rPr>
        <w:t xml:space="preserve">и правовыми актами </w:t>
      </w:r>
      <w:r w:rsidR="00BB0B4B">
        <w:rPr>
          <w:sz w:val="28"/>
          <w:szCs w:val="28"/>
        </w:rPr>
        <w:t>Кисельнского</w:t>
      </w:r>
      <w:r w:rsidRPr="005C099B">
        <w:rPr>
          <w:sz w:val="28"/>
          <w:szCs w:val="28"/>
        </w:rPr>
        <w:t xml:space="preserve"> сельского поселения Терновского  муниципального района.</w:t>
      </w:r>
    </w:p>
    <w:p w:rsidR="005C099B" w:rsidRPr="005C099B" w:rsidRDefault="005C099B" w:rsidP="005C099B">
      <w:pPr>
        <w:tabs>
          <w:tab w:val="left" w:pos="-284"/>
          <w:tab w:val="num" w:pos="0"/>
        </w:tabs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 xml:space="preserve">Муниципальная услуга предоставляется на безвозмездной основе. </w:t>
      </w:r>
    </w:p>
    <w:p w:rsidR="005C099B" w:rsidRPr="005C099B" w:rsidRDefault="005C099B" w:rsidP="005C099B">
      <w:pPr>
        <w:tabs>
          <w:tab w:val="left" w:pos="-284"/>
          <w:tab w:val="num" w:pos="0"/>
        </w:tabs>
        <w:ind w:firstLine="709"/>
        <w:jc w:val="both"/>
        <w:rPr>
          <w:sz w:val="28"/>
          <w:szCs w:val="28"/>
        </w:rPr>
      </w:pPr>
      <w:r w:rsidRPr="005C099B">
        <w:rPr>
          <w:rFonts w:eastAsia="Calibri"/>
          <w:sz w:val="28"/>
          <w:szCs w:val="28"/>
        </w:rPr>
        <w:t>1.5.1.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органа, предоставляющего муниципальную услугу, и (или) должностного лица данного органа, , плата с заявителя не взимается.</w:t>
      </w:r>
    </w:p>
    <w:p w:rsidR="005C099B" w:rsidRPr="005C099B" w:rsidRDefault="005C099B" w:rsidP="005C099B">
      <w:pPr>
        <w:tabs>
          <w:tab w:val="left" w:pos="-284"/>
          <w:tab w:val="num" w:pos="0"/>
        </w:tabs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lastRenderedPageBreak/>
        <w:t>1.6.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5C099B" w:rsidRPr="005C099B" w:rsidRDefault="005C099B" w:rsidP="005C099B">
      <w:pPr>
        <w:tabs>
          <w:tab w:val="left" w:pos="-284"/>
          <w:tab w:val="num" w:pos="0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5C099B" w:rsidRPr="005C099B" w:rsidRDefault="005C099B" w:rsidP="005C099B">
      <w:pPr>
        <w:tabs>
          <w:tab w:val="left" w:pos="-284"/>
          <w:tab w:val="num" w:pos="0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5C099B" w:rsidRPr="005C099B" w:rsidRDefault="005C099B" w:rsidP="005C099B">
      <w:pPr>
        <w:tabs>
          <w:tab w:val="left" w:pos="-284"/>
          <w:tab w:val="num" w:pos="0"/>
        </w:tabs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1.7. Срок регистрации запроса заявителя о предоставлении муниципальной услуги.</w:t>
      </w:r>
    </w:p>
    <w:p w:rsidR="005C099B" w:rsidRPr="005C099B" w:rsidRDefault="005C099B" w:rsidP="005C099B">
      <w:pPr>
        <w:tabs>
          <w:tab w:val="left" w:pos="-284"/>
          <w:tab w:val="num" w:pos="0"/>
          <w:tab w:val="num" w:pos="1155"/>
        </w:tabs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Регистрация запроса заявителя о предоставлении муниципальной услуги осуществляется в течение 1-го календарного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5C099B" w:rsidRPr="005C099B" w:rsidRDefault="005C099B" w:rsidP="005C099B">
      <w:pPr>
        <w:tabs>
          <w:tab w:val="left" w:pos="-284"/>
          <w:tab w:val="num" w:pos="0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 xml:space="preserve">1.8.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 </w:t>
      </w:r>
    </w:p>
    <w:p w:rsidR="005C099B" w:rsidRPr="005C099B" w:rsidRDefault="005C099B" w:rsidP="005C099B">
      <w:pPr>
        <w:tabs>
          <w:tab w:val="left" w:pos="-284"/>
          <w:tab w:val="num" w:pos="0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1.8.1.Прием граждан осуществляется в специально выделенных для предоставления муниципальных услуг помещениях.</w:t>
      </w:r>
    </w:p>
    <w:p w:rsidR="005C099B" w:rsidRPr="005C099B" w:rsidRDefault="005C099B" w:rsidP="005C099B">
      <w:pPr>
        <w:tabs>
          <w:tab w:val="left" w:pos="-284"/>
          <w:tab w:val="num" w:pos="0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5C099B" w:rsidRPr="005C099B" w:rsidRDefault="005C099B" w:rsidP="005C099B">
      <w:pPr>
        <w:tabs>
          <w:tab w:val="left" w:pos="-284"/>
          <w:tab w:val="num" w:pos="0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5C099B" w:rsidRPr="005C099B" w:rsidRDefault="005C099B" w:rsidP="005C099B">
      <w:pPr>
        <w:tabs>
          <w:tab w:val="left" w:pos="-284"/>
          <w:tab w:val="num" w:pos="0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1.8.2.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5C099B" w:rsidRPr="005C099B" w:rsidRDefault="005C099B" w:rsidP="005C099B">
      <w:pPr>
        <w:tabs>
          <w:tab w:val="left" w:pos="-284"/>
          <w:tab w:val="num" w:pos="0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Доступ заявителей к парковочным местам является бесплатным.</w:t>
      </w:r>
    </w:p>
    <w:p w:rsidR="005C099B" w:rsidRPr="005C099B" w:rsidRDefault="005C099B" w:rsidP="005C099B">
      <w:pPr>
        <w:tabs>
          <w:tab w:val="left" w:pos="-284"/>
          <w:tab w:val="num" w:pos="0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1.8.3. 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5C099B" w:rsidRPr="005C099B" w:rsidRDefault="005C099B" w:rsidP="005C099B">
      <w:pPr>
        <w:tabs>
          <w:tab w:val="left" w:pos="-284"/>
          <w:tab w:val="num" w:pos="0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1.8.4. Места информирования, предназначенные для ознакомления заявителей с информационными материалами, оборудуются:</w:t>
      </w:r>
    </w:p>
    <w:p w:rsidR="005C099B" w:rsidRPr="005C099B" w:rsidRDefault="005C099B" w:rsidP="005C099B">
      <w:pPr>
        <w:tabs>
          <w:tab w:val="left" w:pos="-284"/>
          <w:tab w:val="num" w:pos="0"/>
        </w:tabs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5C099B" w:rsidRPr="005C099B" w:rsidRDefault="005C099B" w:rsidP="005C099B">
      <w:pPr>
        <w:tabs>
          <w:tab w:val="left" w:pos="-284"/>
          <w:tab w:val="num" w:pos="0"/>
        </w:tabs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стульями и столами для оформления документов.</w:t>
      </w:r>
    </w:p>
    <w:p w:rsidR="005C099B" w:rsidRPr="005C099B" w:rsidRDefault="005C099B" w:rsidP="005C099B">
      <w:pPr>
        <w:tabs>
          <w:tab w:val="left" w:pos="-284"/>
          <w:tab w:val="num" w:pos="0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5C099B" w:rsidRPr="005C099B" w:rsidRDefault="005C099B" w:rsidP="005C099B">
      <w:pPr>
        <w:tabs>
          <w:tab w:val="left" w:pos="-284"/>
          <w:tab w:val="num" w:pos="0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5C099B" w:rsidRPr="005C099B" w:rsidRDefault="005C099B" w:rsidP="005C099B">
      <w:pPr>
        <w:tabs>
          <w:tab w:val="left" w:pos="-284"/>
          <w:tab w:val="num" w:pos="0"/>
        </w:tabs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5C099B" w:rsidRPr="005C099B" w:rsidRDefault="005C099B" w:rsidP="005C099B">
      <w:pPr>
        <w:tabs>
          <w:tab w:val="left" w:pos="-284"/>
          <w:tab w:val="num" w:pos="0"/>
        </w:tabs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режим работы органов, предоставляющих муниципальную услугу;</w:t>
      </w:r>
    </w:p>
    <w:p w:rsidR="005C099B" w:rsidRPr="005C099B" w:rsidRDefault="005C099B" w:rsidP="005C099B">
      <w:pPr>
        <w:tabs>
          <w:tab w:val="left" w:pos="-284"/>
          <w:tab w:val="num" w:pos="0"/>
        </w:tabs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lastRenderedPageBreak/>
        <w:t>- графики личного приема граждан уполномоченными должностными лицами;</w:t>
      </w:r>
    </w:p>
    <w:p w:rsidR="005C099B" w:rsidRPr="005C099B" w:rsidRDefault="005C099B" w:rsidP="005C099B">
      <w:pPr>
        <w:tabs>
          <w:tab w:val="left" w:pos="-284"/>
          <w:tab w:val="num" w:pos="0"/>
        </w:tabs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5C099B" w:rsidRPr="005C099B" w:rsidRDefault="005C099B" w:rsidP="005C099B">
      <w:pPr>
        <w:tabs>
          <w:tab w:val="left" w:pos="-284"/>
          <w:tab w:val="num" w:pos="0"/>
        </w:tabs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5C099B" w:rsidRPr="005C099B" w:rsidRDefault="005C099B" w:rsidP="005C099B">
      <w:pPr>
        <w:tabs>
          <w:tab w:val="left" w:pos="-284"/>
          <w:tab w:val="num" w:pos="0"/>
        </w:tabs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тексты, выдержки из нормативных правовых актов, регулирующих предоставление муниципальной услуги;</w:t>
      </w:r>
    </w:p>
    <w:p w:rsidR="005C099B" w:rsidRPr="005C099B" w:rsidRDefault="005C099B" w:rsidP="005C099B">
      <w:pPr>
        <w:tabs>
          <w:tab w:val="left" w:pos="-284"/>
          <w:tab w:val="num" w:pos="0"/>
        </w:tabs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образцы оформления документов.</w:t>
      </w:r>
    </w:p>
    <w:p w:rsidR="005C099B" w:rsidRPr="005C099B" w:rsidRDefault="005C099B" w:rsidP="005C099B">
      <w:pPr>
        <w:tabs>
          <w:tab w:val="left" w:pos="-284"/>
          <w:tab w:val="num" w:pos="0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1.8.5.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5C099B" w:rsidRPr="005C099B" w:rsidRDefault="005C099B" w:rsidP="005C099B">
      <w:pPr>
        <w:tabs>
          <w:tab w:val="left" w:pos="-284"/>
          <w:tab w:val="num" w:pos="0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1.8.6. Требования к обеспечению условий доступности муниципальных услуг для инвалидов.</w:t>
      </w:r>
    </w:p>
    <w:p w:rsidR="005C099B" w:rsidRPr="005C099B" w:rsidRDefault="005C099B" w:rsidP="005C099B">
      <w:pPr>
        <w:widowControl w:val="0"/>
        <w:tabs>
          <w:tab w:val="left" w:pos="-284"/>
          <w:tab w:val="num" w:pos="0"/>
        </w:tabs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5C099B">
        <w:rPr>
          <w:bCs/>
          <w:sz w:val="28"/>
          <w:szCs w:val="28"/>
          <w:lang w:eastAsia="ar-SA"/>
        </w:rPr>
        <w:t xml:space="preserve">Орган,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</w:t>
      </w:r>
      <w:r w:rsidRPr="005C099B">
        <w:rPr>
          <w:sz w:val="28"/>
          <w:szCs w:val="28"/>
          <w:lang w:eastAsia="ar-SA"/>
        </w:rPr>
        <w:t xml:space="preserve">муниципальная </w:t>
      </w:r>
      <w:r w:rsidRPr="005C099B">
        <w:rPr>
          <w:bCs/>
          <w:sz w:val="28"/>
          <w:szCs w:val="28"/>
          <w:lang w:eastAsia="ar-SA"/>
        </w:rPr>
        <w:t xml:space="preserve">услуга, и получения </w:t>
      </w:r>
      <w:r w:rsidRPr="005C099B">
        <w:rPr>
          <w:sz w:val="28"/>
          <w:szCs w:val="28"/>
          <w:lang w:eastAsia="ar-SA"/>
        </w:rPr>
        <w:t xml:space="preserve">муниципальной </w:t>
      </w:r>
      <w:r w:rsidRPr="005C099B">
        <w:rPr>
          <w:bCs/>
          <w:sz w:val="28"/>
          <w:szCs w:val="28"/>
          <w:lang w:eastAsia="ar-SA"/>
        </w:rPr>
        <w:t>услуги в соответствии с требованиями, установленными Федеральным законом от 24.11.1995 №181-ФЗ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5C099B" w:rsidRPr="005C099B" w:rsidRDefault="005C099B" w:rsidP="005C099B">
      <w:pPr>
        <w:tabs>
          <w:tab w:val="left" w:pos="-284"/>
          <w:tab w:val="num" w:pos="0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 xml:space="preserve">Если </w:t>
      </w:r>
      <w:r w:rsidRPr="005C099B">
        <w:rPr>
          <w:bCs/>
          <w:sz w:val="28"/>
          <w:szCs w:val="28"/>
        </w:rPr>
        <w:t>здание и помещения, в котором предоставляется услуга,</w:t>
      </w:r>
      <w:r w:rsidRPr="005C099B">
        <w:rPr>
          <w:sz w:val="28"/>
          <w:szCs w:val="28"/>
        </w:rPr>
        <w:t xml:space="preserve"> не приспособлены или не полностью приспособлены для потребностей инвалидов, </w:t>
      </w:r>
      <w:r w:rsidRPr="005C099B">
        <w:rPr>
          <w:bCs/>
          <w:sz w:val="28"/>
          <w:szCs w:val="28"/>
        </w:rPr>
        <w:t>орган, предоставляющий муниципальную услугу,</w:t>
      </w:r>
      <w:r w:rsidRPr="005C099B">
        <w:rPr>
          <w:sz w:val="28"/>
          <w:szCs w:val="28"/>
        </w:rPr>
        <w:t xml:space="preserve"> обеспечивает предоставление муниципальной услуги по месту жительства инвалида.</w:t>
      </w:r>
    </w:p>
    <w:p w:rsidR="005C099B" w:rsidRPr="005C099B" w:rsidRDefault="005C099B" w:rsidP="005C099B">
      <w:pPr>
        <w:tabs>
          <w:tab w:val="left" w:pos="-284"/>
          <w:tab w:val="num" w:pos="0"/>
        </w:tabs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1.9.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услуги, возможность получения информации о ходе предоставления муниципальной услуги, в том числе с использованием информационно- коммуникационных технологий.</w:t>
      </w:r>
    </w:p>
    <w:p w:rsidR="005C099B" w:rsidRPr="005C099B" w:rsidRDefault="005C099B" w:rsidP="005C099B">
      <w:pPr>
        <w:widowControl w:val="0"/>
        <w:tabs>
          <w:tab w:val="left" w:pos="-284"/>
          <w:tab w:val="num" w:pos="0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5C099B">
        <w:rPr>
          <w:sz w:val="28"/>
          <w:szCs w:val="28"/>
          <w:lang w:eastAsia="ar-SA"/>
        </w:rPr>
        <w:t>1.9.1. Показателями доступности муниципальной услуги являются:</w:t>
      </w:r>
    </w:p>
    <w:p w:rsidR="005C099B" w:rsidRPr="005C099B" w:rsidRDefault="005C099B" w:rsidP="005C099B">
      <w:pPr>
        <w:widowControl w:val="0"/>
        <w:tabs>
          <w:tab w:val="left" w:pos="-284"/>
          <w:tab w:val="num" w:pos="0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5C099B">
        <w:rPr>
          <w:sz w:val="28"/>
          <w:szCs w:val="28"/>
          <w:lang w:eastAsia="ar-SA"/>
        </w:rPr>
        <w:t>- оборудование территорий, прилегающих к месторасположению органа предоставляющего услугу, местами для парковки автотранспортных средств, в том числе для лиц с ограниченными возможностями здоровья (инвалидов);</w:t>
      </w:r>
    </w:p>
    <w:p w:rsidR="005C099B" w:rsidRPr="005C099B" w:rsidRDefault="005C099B" w:rsidP="005C099B">
      <w:pPr>
        <w:widowControl w:val="0"/>
        <w:tabs>
          <w:tab w:val="left" w:pos="-284"/>
          <w:tab w:val="num" w:pos="0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5C099B">
        <w:rPr>
          <w:sz w:val="28"/>
          <w:szCs w:val="28"/>
          <w:lang w:eastAsia="ar-SA"/>
        </w:rPr>
        <w:t>- оборудование мест ожидания в органе предоставляющего услугу доступными местами общего пользования;</w:t>
      </w:r>
    </w:p>
    <w:p w:rsidR="005C099B" w:rsidRPr="005C099B" w:rsidRDefault="005C099B" w:rsidP="005C099B">
      <w:pPr>
        <w:widowControl w:val="0"/>
        <w:tabs>
          <w:tab w:val="left" w:pos="-284"/>
          <w:tab w:val="num" w:pos="0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5C099B">
        <w:rPr>
          <w:sz w:val="28"/>
          <w:szCs w:val="28"/>
          <w:lang w:eastAsia="ar-SA"/>
        </w:rPr>
        <w:t>- оборудование мест ожидания и мест приема заявителей в органе предоставляющего услугу стульями, столами (стойками) для возможности оформления документов;</w:t>
      </w:r>
    </w:p>
    <w:p w:rsidR="005C099B" w:rsidRPr="005C099B" w:rsidRDefault="005C099B" w:rsidP="005C099B">
      <w:pPr>
        <w:widowControl w:val="0"/>
        <w:tabs>
          <w:tab w:val="left" w:pos="-284"/>
          <w:tab w:val="num" w:pos="0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5C099B">
        <w:rPr>
          <w:sz w:val="28"/>
          <w:szCs w:val="28"/>
          <w:lang w:eastAsia="ar-SA"/>
        </w:rPr>
        <w:t>- соблюдение графика работы органа предоставляющего услугу;</w:t>
      </w:r>
    </w:p>
    <w:p w:rsidR="005C099B" w:rsidRPr="005C099B" w:rsidRDefault="005C099B" w:rsidP="005C099B">
      <w:pPr>
        <w:widowControl w:val="0"/>
        <w:tabs>
          <w:tab w:val="left" w:pos="-284"/>
          <w:tab w:val="num" w:pos="0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5C099B">
        <w:rPr>
          <w:sz w:val="28"/>
          <w:szCs w:val="28"/>
          <w:lang w:eastAsia="ar-SA"/>
        </w:rPr>
        <w:t xml:space="preserve">- размещение полной, достоверной и актуальной информации о муниципальной услуге на Едином портале государственных и </w:t>
      </w:r>
      <w:r w:rsidRPr="005C099B">
        <w:rPr>
          <w:sz w:val="28"/>
          <w:szCs w:val="28"/>
          <w:lang w:eastAsia="ar-SA"/>
        </w:rPr>
        <w:lastRenderedPageBreak/>
        <w:t xml:space="preserve">муниципальных услуг (функций) в сети Интернет, </w:t>
      </w:r>
      <w:r w:rsidR="009A06CC">
        <w:rPr>
          <w:sz w:val="28"/>
          <w:szCs w:val="28"/>
          <w:lang w:eastAsia="ar-SA"/>
        </w:rPr>
        <w:t xml:space="preserve"> </w:t>
      </w:r>
      <w:r w:rsidR="009A06CC" w:rsidRPr="009A06CC">
        <w:rPr>
          <w:color w:val="FF0000"/>
          <w:sz w:val="28"/>
          <w:szCs w:val="28"/>
          <w:lang w:eastAsia="ar-SA"/>
        </w:rPr>
        <w:t>Портале Воронежской области в сети Интернет;</w:t>
      </w:r>
      <w:r w:rsidR="009A06CC">
        <w:rPr>
          <w:sz w:val="28"/>
          <w:szCs w:val="28"/>
          <w:lang w:eastAsia="ar-SA"/>
        </w:rPr>
        <w:t xml:space="preserve"> </w:t>
      </w:r>
      <w:r w:rsidRPr="005C099B">
        <w:rPr>
          <w:sz w:val="28"/>
          <w:szCs w:val="28"/>
          <w:lang w:eastAsia="ar-SA"/>
        </w:rPr>
        <w:t>на официальном сайте администрации, на информационных стендах в местах предоставления муниципальной услуги;</w:t>
      </w:r>
    </w:p>
    <w:p w:rsidR="005C099B" w:rsidRPr="005C099B" w:rsidRDefault="005C099B" w:rsidP="005C099B">
      <w:pPr>
        <w:widowControl w:val="0"/>
        <w:tabs>
          <w:tab w:val="left" w:pos="-284"/>
          <w:tab w:val="num" w:pos="0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5C099B">
        <w:rPr>
          <w:sz w:val="28"/>
          <w:szCs w:val="28"/>
          <w:lang w:eastAsia="ar-SA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5C099B" w:rsidRPr="005C099B" w:rsidRDefault="005C099B" w:rsidP="005C099B">
      <w:pPr>
        <w:widowControl w:val="0"/>
        <w:tabs>
          <w:tab w:val="left" w:pos="-284"/>
          <w:tab w:val="num" w:pos="0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5C099B">
        <w:rPr>
          <w:sz w:val="28"/>
          <w:szCs w:val="28"/>
          <w:lang w:eastAsia="ar-SA"/>
        </w:rPr>
        <w:t>1.9.2. Показателями качества муниципальной услуги являются:</w:t>
      </w:r>
    </w:p>
    <w:p w:rsidR="005C099B" w:rsidRPr="005C099B" w:rsidRDefault="005C099B" w:rsidP="005C099B">
      <w:pPr>
        <w:widowControl w:val="0"/>
        <w:tabs>
          <w:tab w:val="left" w:pos="-284"/>
          <w:tab w:val="num" w:pos="0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5C099B">
        <w:rPr>
          <w:sz w:val="28"/>
          <w:szCs w:val="28"/>
          <w:lang w:eastAsia="ar-SA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5C099B" w:rsidRPr="005C099B" w:rsidRDefault="005C099B" w:rsidP="005C099B">
      <w:pPr>
        <w:widowControl w:val="0"/>
        <w:tabs>
          <w:tab w:val="left" w:pos="-284"/>
          <w:tab w:val="num" w:pos="0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5C099B">
        <w:rPr>
          <w:sz w:val="28"/>
          <w:szCs w:val="28"/>
          <w:lang w:eastAsia="ar-SA"/>
        </w:rPr>
        <w:t>- соблюдение сроков предоставления муниципальной услуги;</w:t>
      </w:r>
    </w:p>
    <w:p w:rsidR="005C099B" w:rsidRPr="005C099B" w:rsidRDefault="005C099B" w:rsidP="005C099B">
      <w:pPr>
        <w:widowControl w:val="0"/>
        <w:tabs>
          <w:tab w:val="left" w:pos="-284"/>
          <w:tab w:val="num" w:pos="0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5C099B">
        <w:rPr>
          <w:sz w:val="28"/>
          <w:szCs w:val="28"/>
          <w:lang w:eastAsia="ar-SA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5C099B" w:rsidRPr="005C099B" w:rsidRDefault="00D309BD" w:rsidP="005C099B">
      <w:pPr>
        <w:tabs>
          <w:tab w:val="num" w:pos="0"/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="005C099B" w:rsidRPr="005C099B">
        <w:rPr>
          <w:sz w:val="28"/>
          <w:szCs w:val="28"/>
        </w:rPr>
        <w:t>Заявителям обеспечивается возможность копирования формы заявления, необходимого для получения муниципальной услуги, на официальном сайте администрации в сети Интернет, на Едином портале</w:t>
      </w:r>
      <w:r w:rsidR="009A06CC">
        <w:rPr>
          <w:sz w:val="28"/>
          <w:szCs w:val="28"/>
        </w:rPr>
        <w:t xml:space="preserve">, </w:t>
      </w:r>
      <w:r w:rsidR="009A06CC" w:rsidRPr="009A06CC">
        <w:rPr>
          <w:color w:val="FF0000"/>
          <w:sz w:val="28"/>
          <w:szCs w:val="28"/>
          <w:lang w:eastAsia="ar-SA"/>
        </w:rPr>
        <w:t>Портале Воро</w:t>
      </w:r>
      <w:r w:rsidR="009A06CC">
        <w:rPr>
          <w:color w:val="FF0000"/>
          <w:sz w:val="28"/>
          <w:szCs w:val="28"/>
          <w:lang w:eastAsia="ar-SA"/>
        </w:rPr>
        <w:t>нежской области в сети Интернет</w:t>
      </w:r>
      <w:r w:rsidR="005C099B" w:rsidRPr="005C099B">
        <w:rPr>
          <w:sz w:val="28"/>
          <w:szCs w:val="28"/>
        </w:rPr>
        <w:t>.</w:t>
      </w:r>
    </w:p>
    <w:p w:rsidR="005C099B" w:rsidRPr="005C099B" w:rsidRDefault="00D309BD" w:rsidP="005C099B">
      <w:pPr>
        <w:tabs>
          <w:tab w:val="num" w:pos="0"/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1.10.1</w:t>
      </w:r>
      <w:r w:rsidR="005C099B" w:rsidRPr="005C099B">
        <w:rPr>
          <w:sz w:val="28"/>
          <w:szCs w:val="28"/>
        </w:rPr>
        <w:t>. Заявитель в целях получения муниципальной услуги может подать заявление в форме электронного документа с использованием информационно-телекоммуникационных сетей общего пользования, в том числе Единого портала</w:t>
      </w:r>
      <w:r w:rsidR="009A06CC">
        <w:rPr>
          <w:sz w:val="28"/>
          <w:szCs w:val="28"/>
        </w:rPr>
        <w:t xml:space="preserve">, </w:t>
      </w:r>
      <w:r w:rsidR="009A06CC">
        <w:rPr>
          <w:color w:val="FF0000"/>
          <w:sz w:val="28"/>
          <w:szCs w:val="28"/>
          <w:lang w:eastAsia="ar-SA"/>
        </w:rPr>
        <w:t>Портала</w:t>
      </w:r>
      <w:r w:rsidR="009A06CC" w:rsidRPr="009A06CC">
        <w:rPr>
          <w:color w:val="FF0000"/>
          <w:sz w:val="28"/>
          <w:szCs w:val="28"/>
          <w:lang w:eastAsia="ar-SA"/>
        </w:rPr>
        <w:t xml:space="preserve"> Воро</w:t>
      </w:r>
      <w:r w:rsidR="009A06CC">
        <w:rPr>
          <w:color w:val="FF0000"/>
          <w:sz w:val="28"/>
          <w:szCs w:val="28"/>
          <w:lang w:eastAsia="ar-SA"/>
        </w:rPr>
        <w:t>нежской области в сети Интернет</w:t>
      </w:r>
      <w:r w:rsidR="005C099B" w:rsidRPr="005C099B">
        <w:rPr>
          <w:sz w:val="28"/>
          <w:szCs w:val="28"/>
        </w:rPr>
        <w:t>.</w:t>
      </w:r>
    </w:p>
    <w:p w:rsidR="005C099B" w:rsidRPr="005C099B" w:rsidRDefault="00D309BD" w:rsidP="005C099B">
      <w:pPr>
        <w:tabs>
          <w:tab w:val="num" w:pos="0"/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1.10.2</w:t>
      </w:r>
      <w:r w:rsidR="005C099B" w:rsidRPr="005C099B">
        <w:rPr>
          <w:sz w:val="28"/>
          <w:szCs w:val="28"/>
        </w:rPr>
        <w:t>. Заявление и прилагаемые к нему документы, представляемые в электронной форме, должны быть подписаны электронной подписью в соответствии с Постановлением Правительства РФ от 25.06.2012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2E3C21" w:rsidRPr="002E3C21" w:rsidRDefault="005C099B" w:rsidP="002E3C21">
      <w:pPr>
        <w:tabs>
          <w:tab w:val="left" w:pos="1134"/>
        </w:tabs>
        <w:adjustRightInd w:val="0"/>
        <w:ind w:firstLine="709"/>
        <w:jc w:val="both"/>
        <w:rPr>
          <w:color w:val="FF0000"/>
          <w:sz w:val="28"/>
          <w:szCs w:val="28"/>
        </w:rPr>
      </w:pPr>
      <w:r w:rsidRPr="005C099B">
        <w:rPr>
          <w:sz w:val="28"/>
          <w:szCs w:val="28"/>
        </w:rPr>
        <w:t xml:space="preserve">1.11. </w:t>
      </w:r>
      <w:r w:rsidR="002E3C21" w:rsidRPr="002E3C21">
        <w:rPr>
          <w:color w:val="FF0000"/>
          <w:sz w:val="28"/>
          <w:szCs w:val="28"/>
        </w:rPr>
        <w:t>Органы, предоставляющие государственные услуги, и органы, предоставляющие муниципальные услуги, не вправе требовать от заявителя:</w:t>
      </w:r>
    </w:p>
    <w:p w:rsidR="002E3C21" w:rsidRPr="002E3C21" w:rsidRDefault="002E3C21" w:rsidP="002E3C21">
      <w:pPr>
        <w:ind w:right="-2" w:firstLine="567"/>
        <w:jc w:val="both"/>
        <w:rPr>
          <w:color w:val="FF0000"/>
          <w:sz w:val="28"/>
          <w:szCs w:val="28"/>
        </w:rPr>
      </w:pPr>
      <w:r w:rsidRPr="002E3C21">
        <w:rPr>
          <w:color w:val="FF0000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2E3C21" w:rsidRPr="002E3C21" w:rsidRDefault="002E3C21" w:rsidP="002E3C21">
      <w:pPr>
        <w:ind w:right="-2" w:firstLine="567"/>
        <w:jc w:val="both"/>
        <w:rPr>
          <w:color w:val="FF0000"/>
          <w:sz w:val="28"/>
          <w:szCs w:val="28"/>
        </w:rPr>
      </w:pPr>
      <w:r w:rsidRPr="002E3C21">
        <w:rPr>
          <w:color w:val="FF0000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 Заявитель вправе представить указанные документы и </w:t>
      </w:r>
      <w:r w:rsidRPr="002E3C21">
        <w:rPr>
          <w:color w:val="FF0000"/>
          <w:sz w:val="28"/>
          <w:szCs w:val="28"/>
        </w:rPr>
        <w:lastRenderedPageBreak/>
        <w:t>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2E3C21" w:rsidRPr="002E3C21" w:rsidRDefault="002E3C21" w:rsidP="002E3C21">
      <w:pPr>
        <w:ind w:right="-2" w:firstLine="567"/>
        <w:jc w:val="both"/>
        <w:rPr>
          <w:color w:val="FF0000"/>
          <w:sz w:val="28"/>
          <w:szCs w:val="28"/>
        </w:rPr>
      </w:pPr>
      <w:r w:rsidRPr="002E3C21">
        <w:rPr>
          <w:color w:val="FF0000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настоящего Федерального закона;</w:t>
      </w:r>
    </w:p>
    <w:p w:rsidR="002E3C21" w:rsidRPr="002E3C21" w:rsidRDefault="002E3C21" w:rsidP="002E3C21">
      <w:pPr>
        <w:ind w:right="-2" w:firstLine="567"/>
        <w:jc w:val="both"/>
        <w:rPr>
          <w:color w:val="FF0000"/>
          <w:sz w:val="28"/>
          <w:szCs w:val="28"/>
        </w:rPr>
      </w:pPr>
      <w:r w:rsidRPr="002E3C21">
        <w:rPr>
          <w:color w:val="FF0000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2E3C21" w:rsidRPr="002E3C21" w:rsidRDefault="002E3C21" w:rsidP="002E3C21">
      <w:pPr>
        <w:ind w:right="-2" w:firstLine="567"/>
        <w:jc w:val="both"/>
        <w:rPr>
          <w:color w:val="FF0000"/>
          <w:sz w:val="28"/>
          <w:szCs w:val="28"/>
        </w:rPr>
      </w:pPr>
      <w:r w:rsidRPr="002E3C21">
        <w:rPr>
          <w:color w:val="FF0000"/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2E3C21" w:rsidRPr="002E3C21" w:rsidRDefault="002E3C21" w:rsidP="002E3C21">
      <w:pPr>
        <w:ind w:right="-2" w:firstLine="567"/>
        <w:jc w:val="both"/>
        <w:rPr>
          <w:color w:val="FF0000"/>
          <w:sz w:val="28"/>
          <w:szCs w:val="28"/>
        </w:rPr>
      </w:pPr>
      <w:r w:rsidRPr="002E3C21">
        <w:rPr>
          <w:color w:val="FF0000"/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2E3C21" w:rsidRPr="002E3C21" w:rsidRDefault="002E3C21" w:rsidP="002E3C21">
      <w:pPr>
        <w:ind w:right="-2" w:firstLine="567"/>
        <w:jc w:val="both"/>
        <w:rPr>
          <w:color w:val="FF0000"/>
          <w:sz w:val="28"/>
          <w:szCs w:val="28"/>
        </w:rPr>
      </w:pPr>
      <w:r w:rsidRPr="002E3C21">
        <w:rPr>
          <w:color w:val="FF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2E3C21" w:rsidRPr="002E3C21" w:rsidRDefault="002E3C21" w:rsidP="002E3C21">
      <w:pPr>
        <w:ind w:right="-2" w:firstLine="567"/>
        <w:jc w:val="both"/>
        <w:rPr>
          <w:color w:val="FF0000"/>
          <w:sz w:val="28"/>
          <w:szCs w:val="28"/>
        </w:rPr>
      </w:pPr>
      <w:r w:rsidRPr="002E3C21">
        <w:rPr>
          <w:color w:val="FF0000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</w:t>
      </w:r>
      <w:r w:rsidR="006D4A77">
        <w:rPr>
          <w:color w:val="FF0000"/>
          <w:sz w:val="28"/>
          <w:szCs w:val="28"/>
        </w:rPr>
        <w:t>о или муниципального служащего</w:t>
      </w:r>
      <w:r w:rsidRPr="002E3C21">
        <w:rPr>
          <w:color w:val="FF0000"/>
          <w:sz w:val="28"/>
          <w:szCs w:val="28"/>
        </w:rPr>
        <w:t>, работника организации, предусмотренной частью 1.1 статьи 16 настоящего Федерального закона,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</w:t>
      </w:r>
      <w:r w:rsidR="006D4A77">
        <w:rPr>
          <w:color w:val="FF0000"/>
          <w:sz w:val="28"/>
          <w:szCs w:val="28"/>
        </w:rPr>
        <w:t xml:space="preserve"> </w:t>
      </w:r>
      <w:r w:rsidRPr="002E3C21">
        <w:rPr>
          <w:color w:val="FF0000"/>
          <w:sz w:val="28"/>
          <w:szCs w:val="28"/>
        </w:rPr>
        <w:t>или органа, предоставляющего муниципальную услугу, либо руководителя организации, предусмотренной частью 1.1 статьи 16 настоящего Федерального закона, уведомляется заявитель, а также приносятся извинения за доставленные неудобства;</w:t>
      </w:r>
      <w:r w:rsidR="005E733E">
        <w:rPr>
          <w:color w:val="FF0000"/>
          <w:sz w:val="28"/>
          <w:szCs w:val="28"/>
        </w:rPr>
        <w:t xml:space="preserve"> </w:t>
      </w:r>
    </w:p>
    <w:p w:rsidR="002E3C21" w:rsidRPr="002E3C21" w:rsidRDefault="002E3C21" w:rsidP="002E3C21">
      <w:pPr>
        <w:tabs>
          <w:tab w:val="left" w:pos="1134"/>
        </w:tabs>
        <w:adjustRightInd w:val="0"/>
        <w:ind w:firstLine="709"/>
        <w:jc w:val="both"/>
        <w:rPr>
          <w:color w:val="FF0000"/>
          <w:sz w:val="28"/>
          <w:szCs w:val="28"/>
        </w:rPr>
      </w:pPr>
      <w:r w:rsidRPr="002E3C21">
        <w:rPr>
          <w:color w:val="FF0000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</w:t>
      </w:r>
      <w:r w:rsidRPr="002E3C21">
        <w:rPr>
          <w:color w:val="FF0000"/>
          <w:sz w:val="28"/>
          <w:szCs w:val="28"/>
        </w:rPr>
        <w:lastRenderedPageBreak/>
        <w:t>муниципальной услуги, и иных случаев, установленных федеральными законами.</w:t>
      </w:r>
    </w:p>
    <w:p w:rsidR="005C099B" w:rsidRPr="005C099B" w:rsidRDefault="005C099B" w:rsidP="005C099B">
      <w:pPr>
        <w:tabs>
          <w:tab w:val="left" w:pos="567"/>
          <w:tab w:val="left" w:pos="851"/>
        </w:tabs>
        <w:adjustRightInd w:val="0"/>
        <w:ind w:firstLine="709"/>
        <w:jc w:val="both"/>
        <w:rPr>
          <w:sz w:val="28"/>
          <w:szCs w:val="28"/>
        </w:rPr>
      </w:pPr>
      <w:r w:rsidRPr="002E3C21">
        <w:rPr>
          <w:sz w:val="28"/>
          <w:szCs w:val="28"/>
        </w:rPr>
        <w:t xml:space="preserve">1.12. </w:t>
      </w:r>
      <w:r w:rsidRPr="005C099B">
        <w:rPr>
          <w:sz w:val="28"/>
          <w:szCs w:val="28"/>
        </w:rPr>
        <w:t>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форме.</w:t>
      </w:r>
    </w:p>
    <w:p w:rsidR="005C099B" w:rsidRPr="005C099B" w:rsidRDefault="005C099B" w:rsidP="005C099B">
      <w:pPr>
        <w:widowControl w:val="0"/>
        <w:tabs>
          <w:tab w:val="left" w:pos="567"/>
          <w:tab w:val="left" w:pos="851"/>
        </w:tabs>
        <w:suppressAutoHyphens/>
        <w:autoSpaceDE w:val="0"/>
        <w:ind w:firstLine="709"/>
        <w:jc w:val="both"/>
        <w:rPr>
          <w:rFonts w:eastAsia="Calibri"/>
          <w:sz w:val="28"/>
          <w:szCs w:val="28"/>
        </w:rPr>
      </w:pPr>
      <w:r w:rsidRPr="005C099B">
        <w:rPr>
          <w:sz w:val="28"/>
          <w:szCs w:val="28"/>
          <w:lang w:eastAsia="ar-SA"/>
        </w:rPr>
        <w:t>1.12.1.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(функций)</w:t>
      </w:r>
      <w:r w:rsidR="009A06CC">
        <w:rPr>
          <w:sz w:val="28"/>
          <w:szCs w:val="28"/>
          <w:lang w:eastAsia="ar-SA"/>
        </w:rPr>
        <w:t>, на</w:t>
      </w:r>
      <w:r w:rsidR="009A06CC" w:rsidRPr="009A06CC">
        <w:rPr>
          <w:color w:val="FF0000"/>
          <w:sz w:val="28"/>
          <w:szCs w:val="28"/>
          <w:lang w:eastAsia="ar-SA"/>
        </w:rPr>
        <w:t xml:space="preserve"> Портале Воро</w:t>
      </w:r>
      <w:r w:rsidR="009A06CC">
        <w:rPr>
          <w:color w:val="FF0000"/>
          <w:sz w:val="28"/>
          <w:szCs w:val="28"/>
          <w:lang w:eastAsia="ar-SA"/>
        </w:rPr>
        <w:t>нежской области в сети Интернет</w:t>
      </w:r>
      <w:r w:rsidRPr="005C099B">
        <w:rPr>
          <w:rFonts w:eastAsia="Calibri"/>
          <w:sz w:val="28"/>
          <w:szCs w:val="28"/>
        </w:rPr>
        <w:t>.</w:t>
      </w:r>
    </w:p>
    <w:p w:rsidR="005C099B" w:rsidRPr="005C099B" w:rsidRDefault="005C099B" w:rsidP="005C099B">
      <w:pPr>
        <w:widowControl w:val="0"/>
        <w:tabs>
          <w:tab w:val="left" w:pos="567"/>
          <w:tab w:val="left" w:pos="851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индивидуальный предприниматель):</w:t>
      </w:r>
    </w:p>
    <w:p w:rsidR="005C099B" w:rsidRPr="005C099B" w:rsidRDefault="005C099B" w:rsidP="005C099B">
      <w:pPr>
        <w:widowControl w:val="0"/>
        <w:tabs>
          <w:tab w:val="left" w:pos="567"/>
          <w:tab w:val="left" w:pos="851"/>
        </w:tabs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электронной подписью заявителя (представителя заявителя);</w:t>
      </w:r>
    </w:p>
    <w:p w:rsidR="005C099B" w:rsidRPr="005C099B" w:rsidRDefault="005C099B" w:rsidP="005C099B">
      <w:pPr>
        <w:widowControl w:val="0"/>
        <w:tabs>
          <w:tab w:val="left" w:pos="567"/>
          <w:tab w:val="left" w:pos="851"/>
        </w:tabs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усиленной квалифицированной электронной подписью заявителя (представителя заявителя).</w:t>
      </w:r>
    </w:p>
    <w:p w:rsidR="005C099B" w:rsidRPr="005C099B" w:rsidRDefault="005C099B" w:rsidP="005C099B">
      <w:pPr>
        <w:widowControl w:val="0"/>
        <w:tabs>
          <w:tab w:val="left" w:pos="567"/>
          <w:tab w:val="left" w:pos="851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:rsidR="005C099B" w:rsidRPr="005C099B" w:rsidRDefault="005C099B" w:rsidP="005C099B">
      <w:pPr>
        <w:widowControl w:val="0"/>
        <w:tabs>
          <w:tab w:val="left" w:pos="567"/>
          <w:tab w:val="left" w:pos="851"/>
        </w:tabs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лица, действующего от имени юридического лица без доверенности;</w:t>
      </w:r>
    </w:p>
    <w:p w:rsidR="005C099B" w:rsidRPr="005C099B" w:rsidRDefault="005C099B" w:rsidP="005C099B">
      <w:pPr>
        <w:widowControl w:val="0"/>
        <w:tabs>
          <w:tab w:val="left" w:pos="567"/>
          <w:tab w:val="left" w:pos="851"/>
        </w:tabs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5C099B" w:rsidRPr="005C099B" w:rsidRDefault="005C099B" w:rsidP="005C099B">
      <w:pPr>
        <w:tabs>
          <w:tab w:val="left" w:pos="567"/>
          <w:tab w:val="left" w:pos="851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 xml:space="preserve">1.12.2. Заявитель вправе получить сведения о ходе предоставления муниципальной услуги в электронной форме с использованием Единого портала государственных </w:t>
      </w:r>
      <w:r w:rsidR="00CD141C">
        <w:rPr>
          <w:sz w:val="28"/>
          <w:szCs w:val="28"/>
        </w:rPr>
        <w:t>и муниципальных услуг (функций)</w:t>
      </w:r>
      <w:r w:rsidR="009A06CC">
        <w:rPr>
          <w:sz w:val="28"/>
          <w:szCs w:val="28"/>
        </w:rPr>
        <w:t>,</w:t>
      </w:r>
      <w:r w:rsidR="009A06CC" w:rsidRPr="009A06CC">
        <w:rPr>
          <w:color w:val="FF0000"/>
          <w:sz w:val="28"/>
          <w:szCs w:val="28"/>
          <w:lang w:eastAsia="ar-SA"/>
        </w:rPr>
        <w:t xml:space="preserve"> </w:t>
      </w:r>
      <w:r w:rsidR="009A06CC">
        <w:rPr>
          <w:color w:val="FF0000"/>
          <w:sz w:val="28"/>
          <w:szCs w:val="28"/>
          <w:lang w:eastAsia="ar-SA"/>
        </w:rPr>
        <w:t>Портала</w:t>
      </w:r>
      <w:r w:rsidR="009A06CC" w:rsidRPr="009A06CC">
        <w:rPr>
          <w:color w:val="FF0000"/>
          <w:sz w:val="28"/>
          <w:szCs w:val="28"/>
          <w:lang w:eastAsia="ar-SA"/>
        </w:rPr>
        <w:t xml:space="preserve"> Воро</w:t>
      </w:r>
      <w:r w:rsidR="00A519D2">
        <w:rPr>
          <w:color w:val="FF0000"/>
          <w:sz w:val="28"/>
          <w:szCs w:val="28"/>
          <w:lang w:eastAsia="ar-SA"/>
        </w:rPr>
        <w:t>нежской области в сети Интернет</w:t>
      </w:r>
      <w:r w:rsidRPr="005C099B">
        <w:rPr>
          <w:sz w:val="28"/>
          <w:szCs w:val="28"/>
        </w:rPr>
        <w:t>.</w:t>
      </w:r>
    </w:p>
    <w:p w:rsidR="005C099B" w:rsidRPr="005C099B" w:rsidRDefault="005C099B" w:rsidP="005C099B">
      <w:pPr>
        <w:tabs>
          <w:tab w:val="left" w:pos="567"/>
          <w:tab w:val="left" w:pos="851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1.12.3. Получение результата муниципальной услуги в электронной форме.</w:t>
      </w:r>
    </w:p>
    <w:p w:rsidR="005C099B" w:rsidRPr="005C099B" w:rsidRDefault="005C099B" w:rsidP="005C099B">
      <w:pPr>
        <w:widowControl w:val="0"/>
        <w:tabs>
          <w:tab w:val="left" w:pos="567"/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5C099B">
        <w:rPr>
          <w:sz w:val="28"/>
          <w:szCs w:val="28"/>
          <w:lang w:eastAsia="ar-SA"/>
        </w:rPr>
        <w:t>Получение результата муниципальной услуги в электронной форме не предусмотрено.</w:t>
      </w:r>
    </w:p>
    <w:p w:rsidR="005C099B" w:rsidRPr="005C099B" w:rsidRDefault="005C099B" w:rsidP="005C099B">
      <w:pPr>
        <w:tabs>
          <w:tab w:val="left" w:pos="-284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1.13. Срок исправления технических ошибок, допущенных при оформлении документов во время предоставления муниципальной услуги,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5C099B" w:rsidRPr="005C099B" w:rsidRDefault="005C099B" w:rsidP="005C099B">
      <w:pPr>
        <w:tabs>
          <w:tab w:val="left" w:pos="-284"/>
        </w:tabs>
        <w:adjustRightInd w:val="0"/>
        <w:ind w:firstLine="709"/>
        <w:jc w:val="both"/>
        <w:rPr>
          <w:sz w:val="28"/>
          <w:szCs w:val="28"/>
        </w:rPr>
      </w:pPr>
    </w:p>
    <w:p w:rsidR="008842B1" w:rsidRPr="008842B1" w:rsidRDefault="008842B1" w:rsidP="008842B1">
      <w:pPr>
        <w:pStyle w:val="a3"/>
        <w:numPr>
          <w:ilvl w:val="0"/>
          <w:numId w:val="11"/>
        </w:numPr>
        <w:adjustRightInd w:val="0"/>
        <w:jc w:val="center"/>
        <w:rPr>
          <w:sz w:val="28"/>
          <w:szCs w:val="28"/>
        </w:rPr>
      </w:pPr>
      <w:r w:rsidRPr="008842B1">
        <w:rPr>
          <w:b/>
          <w:sz w:val="28"/>
          <w:szCs w:val="28"/>
        </w:rPr>
        <w:t xml:space="preserve">Стандарт </w:t>
      </w:r>
      <w:r>
        <w:rPr>
          <w:b/>
          <w:sz w:val="28"/>
          <w:szCs w:val="28"/>
        </w:rPr>
        <w:t>предоставления муниципальной услуги</w:t>
      </w:r>
    </w:p>
    <w:p w:rsidR="005C099B" w:rsidRPr="008842B1" w:rsidRDefault="008842B1" w:rsidP="008842B1">
      <w:pPr>
        <w:pStyle w:val="a3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Администрация </w:t>
      </w:r>
      <w:r w:rsidR="00BB0B4B">
        <w:rPr>
          <w:sz w:val="28"/>
          <w:szCs w:val="28"/>
        </w:rPr>
        <w:t>Кисельнского</w:t>
      </w:r>
      <w:r w:rsidR="005C099B" w:rsidRPr="008842B1">
        <w:rPr>
          <w:sz w:val="28"/>
          <w:szCs w:val="28"/>
        </w:rPr>
        <w:t xml:space="preserve"> сельского поселения Терновского  муниципального района создает  комиссию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за исключением случаев, предусмотренных пунктом 7(1) Положения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утвержденного Постановлением Правительства Российской Федерации от 28 января 2006 г. №47 (далее – Комиссия). </w:t>
      </w:r>
    </w:p>
    <w:p w:rsidR="005C099B" w:rsidRPr="005C099B" w:rsidRDefault="005C099B" w:rsidP="005C099B">
      <w:pPr>
        <w:numPr>
          <w:ilvl w:val="2"/>
          <w:numId w:val="11"/>
        </w:numPr>
        <w:tabs>
          <w:tab w:val="left" w:pos="-284"/>
          <w:tab w:val="num" w:pos="567"/>
        </w:tabs>
        <w:adjustRightInd w:val="0"/>
        <w:ind w:left="0"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lastRenderedPageBreak/>
        <w:t>Комиссия при предоставлении муниципальной услуги в целях получения документов, необходимых для принятия решения, информации для проверки сведений, представленных заявителем, осуществляет взаимодействие с Государственной жилищной инспекцией Воронежской области, органами технического учета и технической инвентаризации объектов капитального строительства.</w:t>
      </w:r>
    </w:p>
    <w:p w:rsidR="005C099B" w:rsidRDefault="005C099B" w:rsidP="005C099B">
      <w:pPr>
        <w:tabs>
          <w:tab w:val="left" w:pos="-284"/>
          <w:tab w:val="num" w:pos="567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 xml:space="preserve">2.2. Результат предоставления муниципальной услуги. </w:t>
      </w:r>
    </w:p>
    <w:p w:rsidR="002E3C21" w:rsidRPr="002E3C21" w:rsidRDefault="002E3C21" w:rsidP="002E3C21">
      <w:pPr>
        <w:ind w:right="-2" w:firstLine="567"/>
        <w:jc w:val="both"/>
        <w:rPr>
          <w:color w:val="FF0000"/>
          <w:sz w:val="28"/>
          <w:szCs w:val="28"/>
        </w:rPr>
      </w:pPr>
      <w:r w:rsidRPr="002E3C21">
        <w:rPr>
          <w:color w:val="FF0000"/>
          <w:sz w:val="28"/>
          <w:szCs w:val="28"/>
        </w:rPr>
        <w:t>Результатом предоставления муниципальной услуги является выдача (направление) заключения комиссии и распоряжения администрации с указанием о дальнейшем использовании помещения,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2E3C21" w:rsidRPr="002E3C21" w:rsidRDefault="002E3C21" w:rsidP="002E3C21">
      <w:pPr>
        <w:ind w:right="-2" w:firstLine="567"/>
        <w:jc w:val="both"/>
        <w:rPr>
          <w:color w:val="FF0000"/>
          <w:sz w:val="28"/>
          <w:szCs w:val="28"/>
        </w:rPr>
      </w:pPr>
      <w:r w:rsidRPr="002E3C21">
        <w:rPr>
          <w:color w:val="FF0000"/>
          <w:sz w:val="28"/>
          <w:szCs w:val="28"/>
        </w:rPr>
        <w:t>Заключение комиссии содержит одно из следующих решений об оценке соответствия помещений и многоквартирных домов установленным требованиям:</w:t>
      </w:r>
    </w:p>
    <w:p w:rsidR="002E3C21" w:rsidRPr="002E3C21" w:rsidRDefault="002E3C21" w:rsidP="002E3C21">
      <w:pPr>
        <w:ind w:right="-2" w:firstLine="567"/>
        <w:jc w:val="both"/>
        <w:rPr>
          <w:color w:val="FF0000"/>
          <w:sz w:val="28"/>
          <w:szCs w:val="28"/>
        </w:rPr>
      </w:pPr>
      <w:r w:rsidRPr="002E3C21">
        <w:rPr>
          <w:color w:val="FF0000"/>
          <w:sz w:val="28"/>
          <w:szCs w:val="28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2E3C21" w:rsidRPr="002E3C21" w:rsidRDefault="002E3C21" w:rsidP="002E3C21">
      <w:pPr>
        <w:ind w:right="-2" w:firstLine="567"/>
        <w:jc w:val="both"/>
        <w:rPr>
          <w:color w:val="FF0000"/>
          <w:sz w:val="28"/>
          <w:szCs w:val="28"/>
        </w:rPr>
      </w:pPr>
      <w:r w:rsidRPr="002E3C21">
        <w:rPr>
          <w:color w:val="FF0000"/>
          <w:sz w:val="28"/>
          <w:szCs w:val="28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установленным требованиям;</w:t>
      </w:r>
    </w:p>
    <w:p w:rsidR="002E3C21" w:rsidRPr="002E3C21" w:rsidRDefault="002E3C21" w:rsidP="002E3C21">
      <w:pPr>
        <w:ind w:right="-2" w:firstLine="567"/>
        <w:jc w:val="both"/>
        <w:rPr>
          <w:color w:val="FF0000"/>
          <w:sz w:val="28"/>
          <w:szCs w:val="28"/>
        </w:rPr>
      </w:pPr>
      <w:r w:rsidRPr="002E3C21">
        <w:rPr>
          <w:color w:val="FF0000"/>
          <w:sz w:val="28"/>
          <w:szCs w:val="28"/>
        </w:rPr>
        <w:t>- о выявлении оснований для признания помещения непригодным для проживания;</w:t>
      </w:r>
    </w:p>
    <w:p w:rsidR="002E3C21" w:rsidRPr="002E3C21" w:rsidRDefault="002E3C21" w:rsidP="002E3C21">
      <w:pPr>
        <w:ind w:right="-2" w:firstLine="567"/>
        <w:jc w:val="both"/>
        <w:rPr>
          <w:color w:val="FF0000"/>
          <w:sz w:val="28"/>
          <w:szCs w:val="28"/>
        </w:rPr>
      </w:pPr>
      <w:r w:rsidRPr="002E3C21">
        <w:rPr>
          <w:color w:val="FF0000"/>
          <w:sz w:val="28"/>
          <w:szCs w:val="28"/>
        </w:rPr>
        <w:t>- об отсутствии оснований для признания жилого помещения непригодным для проживания;</w:t>
      </w:r>
    </w:p>
    <w:p w:rsidR="002E3C21" w:rsidRPr="002E3C21" w:rsidRDefault="002E3C21" w:rsidP="002E3C21">
      <w:pPr>
        <w:ind w:right="-2" w:firstLine="567"/>
        <w:jc w:val="both"/>
        <w:rPr>
          <w:color w:val="FF0000"/>
          <w:sz w:val="28"/>
          <w:szCs w:val="28"/>
        </w:rPr>
      </w:pPr>
      <w:r w:rsidRPr="002E3C21">
        <w:rPr>
          <w:color w:val="FF0000"/>
          <w:sz w:val="28"/>
          <w:szCs w:val="28"/>
        </w:rPr>
        <w:t>- о выявлении оснований для признания многоквартирного дома аварийным и подлежащим реконструкции;</w:t>
      </w:r>
    </w:p>
    <w:p w:rsidR="002E3C21" w:rsidRPr="002E3C21" w:rsidRDefault="002E3C21" w:rsidP="002E3C21">
      <w:pPr>
        <w:ind w:right="-2" w:firstLine="567"/>
        <w:jc w:val="both"/>
        <w:rPr>
          <w:color w:val="FF0000"/>
          <w:sz w:val="28"/>
          <w:szCs w:val="28"/>
        </w:rPr>
      </w:pPr>
      <w:r w:rsidRPr="002E3C21">
        <w:rPr>
          <w:color w:val="FF0000"/>
          <w:sz w:val="28"/>
          <w:szCs w:val="28"/>
        </w:rPr>
        <w:t>- о выявлении оснований для признания многоквартирного дома аварийным и подлежащим сносу;</w:t>
      </w:r>
    </w:p>
    <w:p w:rsidR="002E3C21" w:rsidRPr="002E3C21" w:rsidRDefault="002E3C21" w:rsidP="002E3C21">
      <w:pPr>
        <w:tabs>
          <w:tab w:val="left" w:pos="-284"/>
          <w:tab w:val="num" w:pos="567"/>
        </w:tabs>
        <w:adjustRightInd w:val="0"/>
        <w:ind w:firstLine="709"/>
        <w:jc w:val="both"/>
        <w:rPr>
          <w:color w:val="FF0000"/>
          <w:sz w:val="28"/>
          <w:szCs w:val="28"/>
        </w:rPr>
      </w:pPr>
      <w:r w:rsidRPr="002E3C21">
        <w:rPr>
          <w:color w:val="FF0000"/>
          <w:sz w:val="28"/>
          <w:szCs w:val="28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5C099B" w:rsidRPr="005C099B" w:rsidRDefault="005C099B" w:rsidP="005C099B">
      <w:pPr>
        <w:tabs>
          <w:tab w:val="left" w:pos="-284"/>
          <w:tab w:val="num" w:pos="567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2.3.Срок предоставления муниципальной услуги.</w:t>
      </w:r>
    </w:p>
    <w:p w:rsidR="005C099B" w:rsidRPr="005C099B" w:rsidRDefault="005C099B" w:rsidP="005C099B">
      <w:pPr>
        <w:tabs>
          <w:tab w:val="left" w:pos="-284"/>
          <w:tab w:val="num" w:pos="567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2.4.1. Комиссия рассматривает поступившее заявление или заключение органа государственного надзора (контроля) в течение 30 дней с даты регистрации и принимает решение (в виде заключения) либо решение о проведении дополнительного обследования оцениваемого помещения.</w:t>
      </w:r>
    </w:p>
    <w:p w:rsidR="005C099B" w:rsidRPr="005C099B" w:rsidRDefault="005C099B" w:rsidP="005C099B">
      <w:pPr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 xml:space="preserve">В случае непредставления заявителем документов, предусмотренных пунктом 45 Положения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утвержденного Постановлением Правительства Российской Федерации от 28 января 2006 г. №47,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</w:t>
      </w:r>
      <w:r w:rsidRPr="005C099B">
        <w:rPr>
          <w:sz w:val="28"/>
          <w:szCs w:val="28"/>
        </w:rPr>
        <w:lastRenderedPageBreak/>
        <w:t>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 абзацем первым настоящего пункта.</w:t>
      </w:r>
    </w:p>
    <w:p w:rsidR="005C099B" w:rsidRPr="005C099B" w:rsidRDefault="005C099B" w:rsidP="005C099B">
      <w:pPr>
        <w:widowControl w:val="0"/>
        <w:tabs>
          <w:tab w:val="left" w:pos="-284"/>
          <w:tab w:val="num" w:pos="567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5C099B">
        <w:rPr>
          <w:sz w:val="28"/>
          <w:szCs w:val="28"/>
          <w:lang w:eastAsia="ar-SA"/>
        </w:rPr>
        <w:t xml:space="preserve">2.4.2. На основании полученного заключения орган местного самоуправления в течение 30 </w:t>
      </w:r>
      <w:r w:rsidR="00AF548D">
        <w:rPr>
          <w:sz w:val="28"/>
          <w:szCs w:val="28"/>
          <w:lang w:eastAsia="ar-SA"/>
        </w:rPr>
        <w:t xml:space="preserve">календарных </w:t>
      </w:r>
      <w:r w:rsidRPr="005C099B">
        <w:rPr>
          <w:sz w:val="28"/>
          <w:szCs w:val="28"/>
          <w:lang w:eastAsia="ar-SA"/>
        </w:rPr>
        <w:t>дней со дня получения заключения в уст</w:t>
      </w:r>
      <w:r w:rsidR="00AF548D">
        <w:rPr>
          <w:sz w:val="28"/>
          <w:szCs w:val="28"/>
          <w:lang w:eastAsia="ar-SA"/>
        </w:rPr>
        <w:t xml:space="preserve">ановленном им порядке принимает, </w:t>
      </w:r>
      <w:r w:rsidR="00AF548D" w:rsidRPr="00AF548D">
        <w:rPr>
          <w:sz w:val="28"/>
          <w:szCs w:val="28"/>
          <w:lang w:eastAsia="ar-SA"/>
        </w:rPr>
        <w:t xml:space="preserve">а в случае обследования жилых помещений, получивших повреждения в результате чрезвычайной ситуации, в течение 10 календарных дней со дня получения заключения </w:t>
      </w:r>
      <w:r w:rsidR="00AF548D" w:rsidRPr="00AF548D">
        <w:rPr>
          <w:sz w:val="28"/>
          <w:szCs w:val="28"/>
        </w:rPr>
        <w:t>принимает в установленном им порядке</w:t>
      </w:r>
      <w:r w:rsidR="00AF548D" w:rsidRPr="00AF548D">
        <w:rPr>
          <w:sz w:val="28"/>
          <w:szCs w:val="28"/>
          <w:lang w:eastAsia="ar-SA"/>
        </w:rPr>
        <w:t xml:space="preserve"> </w:t>
      </w:r>
      <w:r w:rsidRPr="005C099B">
        <w:rPr>
          <w:sz w:val="28"/>
          <w:szCs w:val="28"/>
          <w:lang w:eastAsia="ar-SA"/>
        </w:rPr>
        <w:t>решение</w:t>
      </w:r>
      <w:r w:rsidRPr="005C099B">
        <w:rPr>
          <w:sz w:val="28"/>
          <w:szCs w:val="28"/>
        </w:rPr>
        <w:t xml:space="preserve">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  <w:r w:rsidRPr="005C099B">
        <w:rPr>
          <w:sz w:val="28"/>
          <w:szCs w:val="28"/>
          <w:lang w:eastAsia="ar-SA"/>
        </w:rPr>
        <w:t xml:space="preserve">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либо готовит мотивированный отказ в предоставлении муниципальной услуги.</w:t>
      </w:r>
    </w:p>
    <w:p w:rsidR="005C099B" w:rsidRPr="005C099B" w:rsidRDefault="005C099B" w:rsidP="005C099B">
      <w:pPr>
        <w:tabs>
          <w:tab w:val="left" w:pos="-284"/>
          <w:tab w:val="num" w:pos="567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2.4.3</w:t>
      </w:r>
      <w:r>
        <w:rPr>
          <w:sz w:val="28"/>
          <w:szCs w:val="28"/>
        </w:rPr>
        <w:t xml:space="preserve">.Соответствующий орган местного самоуправления </w:t>
      </w:r>
      <w:r w:rsidRPr="005C099B">
        <w:rPr>
          <w:sz w:val="28"/>
          <w:szCs w:val="28"/>
        </w:rPr>
        <w:t xml:space="preserve"> в 5-дневный срок со дня принятия решения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</w:t>
      </w:r>
      <w:r w:rsidR="009A06CC">
        <w:rPr>
          <w:sz w:val="28"/>
          <w:szCs w:val="28"/>
        </w:rPr>
        <w:t>онной сети "Интернет", включая Е</w:t>
      </w:r>
      <w:r w:rsidRPr="005C099B">
        <w:rPr>
          <w:sz w:val="28"/>
          <w:szCs w:val="28"/>
        </w:rPr>
        <w:t xml:space="preserve">диный портал  государственных и муниципальных услуг (при его наличии), </w:t>
      </w:r>
      <w:r w:rsidR="009A06CC">
        <w:rPr>
          <w:color w:val="FF0000"/>
          <w:sz w:val="28"/>
          <w:szCs w:val="28"/>
          <w:lang w:eastAsia="ar-SA"/>
        </w:rPr>
        <w:t>Портал</w:t>
      </w:r>
      <w:r w:rsidR="009A06CC" w:rsidRPr="009A06CC">
        <w:rPr>
          <w:color w:val="FF0000"/>
          <w:sz w:val="28"/>
          <w:szCs w:val="28"/>
          <w:lang w:eastAsia="ar-SA"/>
        </w:rPr>
        <w:t xml:space="preserve"> Воро</w:t>
      </w:r>
      <w:r w:rsidR="009A06CC">
        <w:rPr>
          <w:color w:val="FF0000"/>
          <w:sz w:val="28"/>
          <w:szCs w:val="28"/>
          <w:lang w:eastAsia="ar-SA"/>
        </w:rPr>
        <w:t xml:space="preserve">нежской области в сети Интернет, </w:t>
      </w:r>
      <w:r w:rsidRPr="005C099B">
        <w:rPr>
          <w:sz w:val="28"/>
          <w:szCs w:val="28"/>
        </w:rPr>
        <w:t>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 либо мотивированный отказ в предоставлении муниципальной услуги.</w:t>
      </w:r>
    </w:p>
    <w:p w:rsidR="005C099B" w:rsidRPr="005C099B" w:rsidRDefault="005C099B" w:rsidP="005C099B">
      <w:pPr>
        <w:tabs>
          <w:tab w:val="left" w:pos="-284"/>
          <w:tab w:val="num" w:pos="567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2.4.4. 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решение направляется собственнику жилья и заявителю не позднее одного рабочего дня, следующего за днем оформления решения.</w:t>
      </w:r>
    </w:p>
    <w:p w:rsidR="005C099B" w:rsidRPr="005C099B" w:rsidRDefault="005C099B" w:rsidP="005C099B">
      <w:pPr>
        <w:tabs>
          <w:tab w:val="left" w:pos="-284"/>
          <w:tab w:val="num" w:pos="567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2.5. Исчерпывающий перечень документов, необходимых для предоставления муниципальной услуги</w:t>
      </w:r>
    </w:p>
    <w:p w:rsidR="005C099B" w:rsidRPr="005C099B" w:rsidRDefault="005C099B" w:rsidP="005C099B">
      <w:pPr>
        <w:tabs>
          <w:tab w:val="left" w:pos="-284"/>
          <w:tab w:val="num" w:pos="567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 xml:space="preserve">2.5.1. </w:t>
      </w:r>
      <w:r w:rsidRPr="005C099B">
        <w:rPr>
          <w:rFonts w:eastAsia="SimSun"/>
          <w:sz w:val="28"/>
          <w:szCs w:val="28"/>
          <w:lang w:eastAsia="zh-C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  <w:r w:rsidRPr="005C099B">
        <w:rPr>
          <w:sz w:val="28"/>
          <w:szCs w:val="28"/>
        </w:rPr>
        <w:t>:</w:t>
      </w:r>
    </w:p>
    <w:p w:rsidR="005C099B" w:rsidRPr="005C099B" w:rsidRDefault="005C099B" w:rsidP="005C099B">
      <w:pPr>
        <w:tabs>
          <w:tab w:val="left" w:pos="-284"/>
          <w:tab w:val="num" w:pos="567"/>
        </w:tabs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 п</w:t>
      </w:r>
      <w:r w:rsidRPr="005C099B">
        <w:rPr>
          <w:color w:val="333333"/>
          <w:sz w:val="28"/>
          <w:szCs w:val="28"/>
          <w:shd w:val="clear" w:color="auto" w:fill="FFFFFF"/>
        </w:rPr>
        <w:t>риложение №2;</w:t>
      </w:r>
    </w:p>
    <w:p w:rsidR="005C099B" w:rsidRPr="005C099B" w:rsidRDefault="005C099B" w:rsidP="005C099B">
      <w:pPr>
        <w:tabs>
          <w:tab w:val="left" w:pos="-284"/>
          <w:tab w:val="num" w:pos="567"/>
        </w:tabs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lastRenderedPageBreak/>
        <w:t xml:space="preserve">б) копии правоустанавливающих документов на жилое помещение, право на которое не зарегистрировано в </w:t>
      </w:r>
      <w:r w:rsidRPr="00A519D2">
        <w:rPr>
          <w:color w:val="FF0000"/>
          <w:sz w:val="28"/>
          <w:szCs w:val="28"/>
        </w:rPr>
        <w:t xml:space="preserve">Едином государственном реестре </w:t>
      </w:r>
      <w:r w:rsidR="00A519D2" w:rsidRPr="00A519D2">
        <w:rPr>
          <w:color w:val="FF0000"/>
          <w:sz w:val="28"/>
          <w:szCs w:val="28"/>
        </w:rPr>
        <w:t>недвижимости</w:t>
      </w:r>
      <w:r w:rsidRPr="005C099B">
        <w:rPr>
          <w:sz w:val="28"/>
          <w:szCs w:val="28"/>
        </w:rPr>
        <w:t>;</w:t>
      </w:r>
    </w:p>
    <w:p w:rsidR="005C099B" w:rsidRPr="005C099B" w:rsidRDefault="005C099B" w:rsidP="005C099B">
      <w:pPr>
        <w:tabs>
          <w:tab w:val="left" w:pos="-284"/>
          <w:tab w:val="num" w:pos="567"/>
        </w:tabs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5C099B" w:rsidRPr="005C099B" w:rsidRDefault="005C099B" w:rsidP="005C099B">
      <w:pPr>
        <w:tabs>
          <w:tab w:val="left" w:pos="-284"/>
          <w:tab w:val="num" w:pos="567"/>
        </w:tabs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5C099B" w:rsidRPr="005C099B" w:rsidRDefault="005C099B" w:rsidP="005C099B">
      <w:pPr>
        <w:tabs>
          <w:tab w:val="left" w:pos="-284"/>
          <w:tab w:val="num" w:pos="567"/>
        </w:tabs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д)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абзацем третьим пункта 44 «Положения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утвержденного Постановлением Правительства Российской Федерации от 28.01.2006 №47(далее – Положение),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настоящем Положении требованиям приложение №7;</w:t>
      </w:r>
    </w:p>
    <w:p w:rsidR="005C099B" w:rsidRPr="005C099B" w:rsidRDefault="005C099B" w:rsidP="005C099B">
      <w:pPr>
        <w:tabs>
          <w:tab w:val="left" w:pos="-284"/>
          <w:tab w:val="num" w:pos="567"/>
        </w:tabs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5C099B" w:rsidRPr="005C099B" w:rsidRDefault="005C099B" w:rsidP="005C099B">
      <w:pPr>
        <w:widowControl w:val="0"/>
        <w:tabs>
          <w:tab w:val="left" w:pos="-284"/>
          <w:tab w:val="num" w:pos="567"/>
        </w:tabs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Заявление на бумажном носителе представляется:</w:t>
      </w:r>
    </w:p>
    <w:p w:rsidR="005C099B" w:rsidRPr="005C099B" w:rsidRDefault="005C099B" w:rsidP="005C099B">
      <w:pPr>
        <w:widowControl w:val="0"/>
        <w:tabs>
          <w:tab w:val="left" w:pos="-284"/>
          <w:tab w:val="num" w:pos="567"/>
        </w:tabs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посредством почтового отправления;</w:t>
      </w:r>
    </w:p>
    <w:p w:rsidR="005C099B" w:rsidRPr="005C099B" w:rsidRDefault="005C099B" w:rsidP="005C099B">
      <w:pPr>
        <w:widowControl w:val="0"/>
        <w:tabs>
          <w:tab w:val="left" w:pos="-284"/>
          <w:tab w:val="num" w:pos="567"/>
        </w:tabs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при личном обращении заявителя либо его законного представителя.</w:t>
      </w:r>
    </w:p>
    <w:p w:rsidR="005C099B" w:rsidRPr="005C099B" w:rsidRDefault="005C099B" w:rsidP="005C099B">
      <w:pPr>
        <w:widowControl w:val="0"/>
        <w:tabs>
          <w:tab w:val="left" w:pos="-284"/>
          <w:tab w:val="num" w:pos="567"/>
        </w:tabs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Заявление в форме электронного документа представляется путем заполнения формы запроса,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(функций)</w:t>
      </w:r>
      <w:r w:rsidR="009A06CC">
        <w:rPr>
          <w:sz w:val="28"/>
          <w:szCs w:val="28"/>
        </w:rPr>
        <w:t xml:space="preserve">, </w:t>
      </w:r>
      <w:r w:rsidR="009A06CC" w:rsidRPr="009A06CC">
        <w:rPr>
          <w:color w:val="FF0000"/>
          <w:sz w:val="28"/>
          <w:szCs w:val="28"/>
          <w:lang w:eastAsia="ar-SA"/>
        </w:rPr>
        <w:t>Портале Воро</w:t>
      </w:r>
      <w:r w:rsidR="009A06CC">
        <w:rPr>
          <w:color w:val="FF0000"/>
          <w:sz w:val="28"/>
          <w:szCs w:val="28"/>
          <w:lang w:eastAsia="ar-SA"/>
        </w:rPr>
        <w:t>нежской области в сети Интернет</w:t>
      </w:r>
      <w:r w:rsidRPr="005C099B">
        <w:rPr>
          <w:sz w:val="28"/>
          <w:szCs w:val="28"/>
        </w:rPr>
        <w:t>.</w:t>
      </w:r>
    </w:p>
    <w:p w:rsidR="005C099B" w:rsidRPr="005C099B" w:rsidRDefault="005C099B" w:rsidP="005C099B">
      <w:pPr>
        <w:widowControl w:val="0"/>
        <w:tabs>
          <w:tab w:val="left" w:pos="-284"/>
          <w:tab w:val="num" w:pos="567"/>
        </w:tabs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индивидуальный предприниматель):</w:t>
      </w:r>
    </w:p>
    <w:p w:rsidR="005C099B" w:rsidRPr="005C099B" w:rsidRDefault="005C099B" w:rsidP="005C099B">
      <w:pPr>
        <w:widowControl w:val="0"/>
        <w:tabs>
          <w:tab w:val="left" w:pos="-284"/>
          <w:tab w:val="num" w:pos="567"/>
        </w:tabs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электронной подписью заявителя (представителя заявителя);</w:t>
      </w:r>
    </w:p>
    <w:p w:rsidR="005C099B" w:rsidRPr="005C099B" w:rsidRDefault="005C099B" w:rsidP="005C099B">
      <w:pPr>
        <w:widowControl w:val="0"/>
        <w:tabs>
          <w:tab w:val="left" w:pos="-284"/>
          <w:tab w:val="num" w:pos="567"/>
        </w:tabs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усиленной квалифицированной электронной подписью заявителя (представителя заявителя).</w:t>
      </w:r>
    </w:p>
    <w:p w:rsidR="005C099B" w:rsidRPr="005C099B" w:rsidRDefault="005C099B" w:rsidP="005C099B">
      <w:pPr>
        <w:widowControl w:val="0"/>
        <w:tabs>
          <w:tab w:val="left" w:pos="-284"/>
          <w:tab w:val="num" w:pos="567"/>
        </w:tabs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:rsidR="005C099B" w:rsidRPr="005C099B" w:rsidRDefault="005C099B" w:rsidP="005C099B">
      <w:pPr>
        <w:widowControl w:val="0"/>
        <w:tabs>
          <w:tab w:val="left" w:pos="-284"/>
          <w:tab w:val="num" w:pos="567"/>
        </w:tabs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лица, действующего от имени юридического лица без доверенности;</w:t>
      </w:r>
    </w:p>
    <w:p w:rsidR="005C099B" w:rsidRPr="005C099B" w:rsidRDefault="005C099B" w:rsidP="005C099B">
      <w:pPr>
        <w:widowControl w:val="0"/>
        <w:tabs>
          <w:tab w:val="left" w:pos="-284"/>
          <w:tab w:val="num" w:pos="567"/>
        </w:tabs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Федерации;</w:t>
      </w:r>
    </w:p>
    <w:p w:rsidR="005C099B" w:rsidRPr="005C099B" w:rsidRDefault="005C099B" w:rsidP="005C099B">
      <w:pPr>
        <w:tabs>
          <w:tab w:val="left" w:pos="-284"/>
          <w:tab w:val="num" w:pos="567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 xml:space="preserve">2.5.2.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</w:t>
      </w:r>
      <w:r w:rsidRPr="005C099B">
        <w:rPr>
          <w:sz w:val="28"/>
          <w:szCs w:val="28"/>
        </w:rPr>
        <w:lastRenderedPageBreak/>
        <w:t>участвующих в предоставлении муниципальной услуги и которые заявитель вправе предоставить:</w:t>
      </w:r>
    </w:p>
    <w:p w:rsidR="005C099B" w:rsidRPr="005C099B" w:rsidRDefault="005C099B" w:rsidP="005C099B">
      <w:pPr>
        <w:tabs>
          <w:tab w:val="left" w:pos="-284"/>
          <w:tab w:val="num" w:pos="567"/>
        </w:tabs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 xml:space="preserve">а) сведения из </w:t>
      </w:r>
      <w:r w:rsidRPr="002C381F">
        <w:rPr>
          <w:color w:val="FF0000"/>
          <w:sz w:val="28"/>
          <w:szCs w:val="28"/>
        </w:rPr>
        <w:t>Единого государственного реестра</w:t>
      </w:r>
      <w:r w:rsidR="002C381F" w:rsidRPr="002C381F">
        <w:rPr>
          <w:color w:val="FF0000"/>
          <w:sz w:val="28"/>
          <w:szCs w:val="28"/>
        </w:rPr>
        <w:t xml:space="preserve"> недвижимости</w:t>
      </w:r>
      <w:r w:rsidRPr="005C099B">
        <w:rPr>
          <w:sz w:val="28"/>
          <w:szCs w:val="28"/>
        </w:rPr>
        <w:t>;</w:t>
      </w:r>
    </w:p>
    <w:p w:rsidR="005C099B" w:rsidRPr="005C099B" w:rsidRDefault="005C099B" w:rsidP="005C099B">
      <w:pPr>
        <w:tabs>
          <w:tab w:val="left" w:pos="-284"/>
          <w:tab w:val="num" w:pos="567"/>
        </w:tabs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б) технический паспорт жилого помещения, а для нежилых помещений - технический план;</w:t>
      </w:r>
    </w:p>
    <w:p w:rsidR="005C099B" w:rsidRPr="005C099B" w:rsidRDefault="005C099B" w:rsidP="005C099B">
      <w:pPr>
        <w:tabs>
          <w:tab w:val="left" w:pos="-284"/>
          <w:tab w:val="num" w:pos="567"/>
        </w:tabs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в) 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</w:r>
    </w:p>
    <w:p w:rsidR="005C099B" w:rsidRPr="005C099B" w:rsidRDefault="005C099B" w:rsidP="005C099B">
      <w:pPr>
        <w:tabs>
          <w:tab w:val="left" w:pos="-284"/>
          <w:tab w:val="num" w:pos="567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 xml:space="preserve">Комиссия вправе запрашивать эти документы в органах государственного надзора (контроля), указанных в абзаце пятом пункта 7 Положения. </w:t>
      </w:r>
    </w:p>
    <w:p w:rsidR="005C099B" w:rsidRPr="005C099B" w:rsidRDefault="005C099B" w:rsidP="005C099B">
      <w:pPr>
        <w:tabs>
          <w:tab w:val="left" w:pos="-284"/>
          <w:tab w:val="num" w:pos="567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Заявитель вправе представить указанные документы самостоятельно.</w:t>
      </w:r>
    </w:p>
    <w:p w:rsidR="005C099B" w:rsidRPr="005C099B" w:rsidRDefault="005C099B" w:rsidP="005C099B">
      <w:pPr>
        <w:tabs>
          <w:tab w:val="left" w:pos="-284"/>
          <w:tab w:val="num" w:pos="567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5C099B" w:rsidRPr="005C099B" w:rsidRDefault="005C099B" w:rsidP="005C099B">
      <w:pPr>
        <w:tabs>
          <w:tab w:val="left" w:pos="-284"/>
          <w:tab w:val="num" w:pos="567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Запрещается требовать от заявителя:</w:t>
      </w:r>
    </w:p>
    <w:p w:rsidR="005C099B" w:rsidRPr="005C099B" w:rsidRDefault="005C099B" w:rsidP="005C099B">
      <w:pPr>
        <w:widowControl w:val="0"/>
        <w:tabs>
          <w:tab w:val="left" w:pos="-284"/>
          <w:tab w:val="num" w:pos="567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5C099B">
        <w:rPr>
          <w:sz w:val="28"/>
          <w:szCs w:val="28"/>
          <w:lang w:eastAsia="ar-SA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C099B" w:rsidRPr="005C099B" w:rsidRDefault="005C099B" w:rsidP="005C099B">
      <w:pPr>
        <w:tabs>
          <w:tab w:val="left" w:pos="-284"/>
          <w:tab w:val="num" w:pos="567"/>
        </w:tabs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</w:t>
      </w:r>
      <w:r w:rsidR="002C381F">
        <w:rPr>
          <w:sz w:val="28"/>
          <w:szCs w:val="28"/>
        </w:rPr>
        <w:t xml:space="preserve">и правовыми актами  </w:t>
      </w:r>
      <w:r w:rsidR="00BB0B4B">
        <w:rPr>
          <w:sz w:val="28"/>
          <w:szCs w:val="28"/>
        </w:rPr>
        <w:t>Кисельнского</w:t>
      </w:r>
      <w:r w:rsidRPr="005C099B">
        <w:rPr>
          <w:sz w:val="28"/>
          <w:szCs w:val="28"/>
        </w:rPr>
        <w:t xml:space="preserve"> сельского поселения Терновского  муниципального района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№210-ФЗ «Об организации предоставления государственных и муниципальных услуг».</w:t>
      </w:r>
    </w:p>
    <w:p w:rsidR="005C099B" w:rsidRPr="005C099B" w:rsidRDefault="005C099B" w:rsidP="005C099B">
      <w:pPr>
        <w:tabs>
          <w:tab w:val="left" w:pos="-284"/>
          <w:tab w:val="num" w:pos="567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2.5.3.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 w:rsidR="005C099B" w:rsidRPr="005C099B" w:rsidRDefault="005C099B" w:rsidP="005C099B">
      <w:pPr>
        <w:tabs>
          <w:tab w:val="left" w:pos="-284"/>
          <w:tab w:val="num" w:pos="567"/>
        </w:tabs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 xml:space="preserve"> - заключение специализированной организации, имеющей допуск к работам по обследованию строительных конструкций зданий и сооружений - в случае рассмотрения вопроса о признании многоквартирного жилого дома аварийным и подлежащим сносу или реконструкции;</w:t>
      </w:r>
    </w:p>
    <w:p w:rsidR="005C099B" w:rsidRPr="005C099B" w:rsidRDefault="005C099B" w:rsidP="005C099B">
      <w:pPr>
        <w:tabs>
          <w:tab w:val="left" w:pos="-284"/>
          <w:tab w:val="num" w:pos="567"/>
        </w:tabs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заключение проектно-изыскательской организации для обследования элементов ограждающих и несущих конструкций жилого помещения - в случае если заключение такой организации является необходимым для принятия решения о признании жилого помещения соответствующим (не соответствующим) установленным требованиям.</w:t>
      </w:r>
    </w:p>
    <w:p w:rsidR="005C099B" w:rsidRPr="005C099B" w:rsidRDefault="005C099B" w:rsidP="005C099B">
      <w:pPr>
        <w:tabs>
          <w:tab w:val="left" w:pos="-284"/>
          <w:tab w:val="num" w:pos="567"/>
          <w:tab w:val="left" w:pos="1260"/>
          <w:tab w:val="num" w:pos="3905"/>
        </w:tabs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lastRenderedPageBreak/>
        <w:t>2.6. Исчерпывающий перечень оснований для отказа в приеме документов, необходимых для предоставления муниципальной услуги.</w:t>
      </w:r>
    </w:p>
    <w:p w:rsidR="005C099B" w:rsidRPr="005C099B" w:rsidRDefault="005C099B" w:rsidP="005C099B">
      <w:pPr>
        <w:tabs>
          <w:tab w:val="left" w:pos="-284"/>
          <w:tab w:val="num" w:pos="567"/>
          <w:tab w:val="num" w:pos="792"/>
        </w:tabs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услуги:</w:t>
      </w:r>
    </w:p>
    <w:p w:rsidR="005C099B" w:rsidRPr="005C099B" w:rsidRDefault="005C099B" w:rsidP="005C099B">
      <w:pPr>
        <w:tabs>
          <w:tab w:val="left" w:pos="-284"/>
          <w:tab w:val="num" w:pos="567"/>
        </w:tabs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</w:r>
    </w:p>
    <w:p w:rsidR="005C099B" w:rsidRPr="005C099B" w:rsidRDefault="005C099B" w:rsidP="005C099B">
      <w:pPr>
        <w:tabs>
          <w:tab w:val="left" w:pos="-284"/>
          <w:tab w:val="num" w:pos="567"/>
        </w:tabs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отсутствие в заявлении подписи заявителя (представителя заявителя);</w:t>
      </w:r>
    </w:p>
    <w:p w:rsidR="005C099B" w:rsidRPr="005C099B" w:rsidRDefault="005C099B" w:rsidP="005C099B">
      <w:pPr>
        <w:tabs>
          <w:tab w:val="left" w:pos="-284"/>
          <w:tab w:val="num" w:pos="567"/>
        </w:tabs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заявление подано лицом, не уполномоченным совершать такого рода действия.</w:t>
      </w:r>
    </w:p>
    <w:p w:rsidR="005C099B" w:rsidRPr="005C099B" w:rsidRDefault="005C099B" w:rsidP="005C099B">
      <w:pPr>
        <w:tabs>
          <w:tab w:val="left" w:pos="-284"/>
          <w:tab w:val="num" w:pos="426"/>
          <w:tab w:val="num" w:pos="567"/>
        </w:tabs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2.7.  Исчерпывающий перечень оснований для отказа в предоставлении муниципальной услуги.</w:t>
      </w:r>
    </w:p>
    <w:p w:rsidR="005C099B" w:rsidRPr="005C099B" w:rsidRDefault="005C099B" w:rsidP="005C099B">
      <w:pPr>
        <w:tabs>
          <w:tab w:val="left" w:pos="-284"/>
          <w:tab w:val="num" w:pos="567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Основанием для отказа в предоставлении муниципальной услуги является:</w:t>
      </w:r>
    </w:p>
    <w:p w:rsidR="005C099B" w:rsidRPr="005C099B" w:rsidRDefault="005C099B" w:rsidP="005C099B">
      <w:pPr>
        <w:tabs>
          <w:tab w:val="left" w:pos="-284"/>
          <w:tab w:val="num" w:pos="567"/>
          <w:tab w:val="num" w:pos="1155"/>
        </w:tabs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непредставление указанных в п. 2.5.1 настоящего Административного регламента документов.</w:t>
      </w:r>
    </w:p>
    <w:p w:rsidR="005C099B" w:rsidRPr="005C099B" w:rsidRDefault="005C099B" w:rsidP="005C099B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2.8. Предоставление муниципальной услуги включает в себя следующие административные процедуры:</w:t>
      </w:r>
    </w:p>
    <w:p w:rsidR="005C099B" w:rsidRPr="005C099B" w:rsidRDefault="005C099B" w:rsidP="005C099B">
      <w:pPr>
        <w:tabs>
          <w:tab w:val="left" w:pos="567"/>
          <w:tab w:val="left" w:pos="851"/>
        </w:tabs>
        <w:suppressAutoHyphens/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прием и регистрация заявления с комплектом документов;</w:t>
      </w:r>
    </w:p>
    <w:p w:rsidR="005C099B" w:rsidRPr="005C099B" w:rsidRDefault="005C099B" w:rsidP="005C099B">
      <w:pPr>
        <w:tabs>
          <w:tab w:val="left" w:pos="567"/>
          <w:tab w:val="left" w:pos="851"/>
        </w:tabs>
        <w:suppressAutoHyphens/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рассмотрение представленных документов, истребование документов (сведений), указанных в пункте 2.5.2. настоящего административного регламента, в рамках межведомственного взаимодействия;</w:t>
      </w:r>
    </w:p>
    <w:p w:rsidR="005C099B" w:rsidRPr="005C099B" w:rsidRDefault="005C099B" w:rsidP="005C099B">
      <w:pPr>
        <w:tabs>
          <w:tab w:val="left" w:pos="567"/>
          <w:tab w:val="left" w:pos="851"/>
        </w:tabs>
        <w:suppressAutoHyphens/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принятие решения (в виде заключения) Комиссией;</w:t>
      </w:r>
    </w:p>
    <w:p w:rsidR="005C099B" w:rsidRPr="005C099B" w:rsidRDefault="005C099B" w:rsidP="005C099B">
      <w:pPr>
        <w:tabs>
          <w:tab w:val="left" w:pos="567"/>
          <w:tab w:val="left" w:pos="851"/>
        </w:tabs>
        <w:suppressAutoHyphens/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принятие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и издание распоряжения администрацией либо подготовка уведомления о мотивированном отказе в предоставлении муниципальной услуги;</w:t>
      </w:r>
    </w:p>
    <w:p w:rsidR="005C099B" w:rsidRPr="005C099B" w:rsidRDefault="005C099B" w:rsidP="005C099B">
      <w:pPr>
        <w:tabs>
          <w:tab w:val="left" w:pos="567"/>
          <w:tab w:val="left" w:pos="851"/>
        </w:tabs>
        <w:suppressAutoHyphens/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выдачу (направление) заявителю распоряжения и заключения либо уведомления о мотивированном отказе в предоставлении муниципальной услуги.</w:t>
      </w:r>
    </w:p>
    <w:p w:rsidR="005C099B" w:rsidRPr="005C099B" w:rsidRDefault="005C099B" w:rsidP="005C099B">
      <w:pPr>
        <w:tabs>
          <w:tab w:val="left" w:pos="567"/>
          <w:tab w:val="left" w:pos="851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2.8.1. 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№ 3 к настоящему административному регламенту.</w:t>
      </w:r>
    </w:p>
    <w:p w:rsidR="005C099B" w:rsidRPr="005C099B" w:rsidRDefault="005C099B" w:rsidP="005C099B">
      <w:pPr>
        <w:widowControl w:val="0"/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2.9. Прием заявления и прилагаемых к нему документов, проверка представленных документов на соответствие требованиям пункта 2.6. настоящего Административного регламента и регистрация заявления.</w:t>
      </w:r>
    </w:p>
    <w:p w:rsidR="005C099B" w:rsidRPr="005C099B" w:rsidRDefault="005C099B" w:rsidP="005C099B">
      <w:pPr>
        <w:widowControl w:val="0"/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2.9.1. Основанием для начала предоставления административной процедуры является:</w:t>
      </w:r>
    </w:p>
    <w:p w:rsidR="005C099B" w:rsidRPr="005C099B" w:rsidRDefault="005C099B" w:rsidP="005C099B">
      <w:pPr>
        <w:tabs>
          <w:tab w:val="left" w:pos="567"/>
          <w:tab w:val="left" w:pos="851"/>
        </w:tabs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личное обращение заявителя или его уполномоченного представителя с заявлением о предоставлении муниципальной услуги и комплектом документов;</w:t>
      </w:r>
    </w:p>
    <w:p w:rsidR="005C099B" w:rsidRPr="005C099B" w:rsidRDefault="005C099B" w:rsidP="005C099B">
      <w:pPr>
        <w:tabs>
          <w:tab w:val="left" w:pos="567"/>
          <w:tab w:val="left" w:pos="851"/>
        </w:tabs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поступление в адрес органа предоставляющего муниципальную услугу заявления с комплектом документов, необходимых для предоставления решения о согласовании архитектурно-градостроительного облика объекта в виде почтового отправления или в электронном виде.</w:t>
      </w:r>
    </w:p>
    <w:p w:rsidR="005C099B" w:rsidRPr="005C099B" w:rsidRDefault="005C099B" w:rsidP="005C099B">
      <w:pPr>
        <w:widowControl w:val="0"/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lastRenderedPageBreak/>
        <w:t>К заявлению должны быть приложены документы, указанные в пункте 2.5.1. настоящего Административного регламента.</w:t>
      </w:r>
    </w:p>
    <w:p w:rsidR="005C099B" w:rsidRPr="005C099B" w:rsidRDefault="005C099B" w:rsidP="005C099B">
      <w:pPr>
        <w:widowControl w:val="0"/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2.9.2. При личном обращении заявителя или уполномоченного представителя в орган, предоставляющий муниципальную услугу должностное лицо, уполномоченное на прием документов:</w:t>
      </w:r>
    </w:p>
    <w:p w:rsidR="005C099B" w:rsidRPr="005C099B" w:rsidRDefault="005C099B" w:rsidP="005C099B">
      <w:pPr>
        <w:widowControl w:val="0"/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устанавливает предмет обращения, личность заявителя;</w:t>
      </w:r>
    </w:p>
    <w:p w:rsidR="005C099B" w:rsidRPr="005C099B" w:rsidRDefault="005C099B" w:rsidP="005C099B">
      <w:pPr>
        <w:widowControl w:val="0"/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5C099B" w:rsidRPr="005C099B" w:rsidRDefault="005C099B" w:rsidP="005C099B">
      <w:pPr>
        <w:widowControl w:val="0"/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проверяет соответствие заявления требованиям, установленного образца, согласно приложению № 2 к настоящему Административному регламенту;</w:t>
      </w:r>
    </w:p>
    <w:p w:rsidR="005C099B" w:rsidRPr="005C099B" w:rsidRDefault="005C099B" w:rsidP="005C099B">
      <w:pPr>
        <w:widowControl w:val="0"/>
        <w:tabs>
          <w:tab w:val="left" w:pos="567"/>
          <w:tab w:val="left" w:pos="851"/>
        </w:tabs>
        <w:adjustRightInd w:val="0"/>
        <w:jc w:val="both"/>
        <w:rPr>
          <w:rFonts w:eastAsia="SimSun"/>
          <w:sz w:val="28"/>
          <w:szCs w:val="28"/>
          <w:lang w:eastAsia="zh-CN"/>
        </w:rPr>
      </w:pPr>
      <w:r w:rsidRPr="005C099B">
        <w:rPr>
          <w:rFonts w:eastAsia="SimSun"/>
          <w:sz w:val="28"/>
          <w:szCs w:val="28"/>
          <w:lang w:eastAsia="zh-CN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5C099B" w:rsidRDefault="005C099B" w:rsidP="005C099B">
      <w:pPr>
        <w:widowControl w:val="0"/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проверяет наличие или отсутствие оснований для отказа в приеме документов предусмотренных пунктом 2.6. настояще</w:t>
      </w:r>
      <w:r w:rsidR="003B378A">
        <w:rPr>
          <w:sz w:val="28"/>
          <w:szCs w:val="28"/>
        </w:rPr>
        <w:t>го Административного регламента.</w:t>
      </w:r>
    </w:p>
    <w:p w:rsidR="003B378A" w:rsidRPr="00F26FAE" w:rsidRDefault="003B378A" w:rsidP="005C099B">
      <w:pPr>
        <w:widowControl w:val="0"/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rFonts w:ascii="Arial" w:hAnsi="Arial" w:cs="Arial"/>
          <w:color w:val="FF0000"/>
        </w:rPr>
        <w:t xml:space="preserve">         </w:t>
      </w:r>
      <w:r w:rsidRPr="00F26FAE">
        <w:rPr>
          <w:sz w:val="28"/>
          <w:szCs w:val="28"/>
        </w:rPr>
        <w:t>Определение перечня дополнительных документов (заключения (акты) соответствующих органов государственного надзора (контроля), 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законодательством требованиям.</w:t>
      </w:r>
    </w:p>
    <w:p w:rsidR="005C099B" w:rsidRPr="005C099B" w:rsidRDefault="005C099B" w:rsidP="005C099B">
      <w:pPr>
        <w:widowControl w:val="0"/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 указывает заявителю на допущенные нарушения и возвращает заявление и комплект документов заявителю.</w:t>
      </w:r>
    </w:p>
    <w:p w:rsidR="005C099B" w:rsidRPr="005C099B" w:rsidRDefault="005C099B" w:rsidP="005C099B">
      <w:pPr>
        <w:widowControl w:val="0"/>
        <w:tabs>
          <w:tab w:val="left" w:pos="567"/>
          <w:tab w:val="left" w:pos="851"/>
        </w:tabs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C099B">
        <w:rPr>
          <w:sz w:val="28"/>
          <w:szCs w:val="28"/>
        </w:rPr>
        <w:t xml:space="preserve">При отсутствии оснований для отказа в приеме документов должностное лицо, уполномоченное на прием документов регистрирует заявление с прилагаемым комплектом документов и </w:t>
      </w:r>
      <w:r w:rsidRPr="005C099B">
        <w:rPr>
          <w:rFonts w:eastAsia="SimSun"/>
          <w:sz w:val="28"/>
          <w:szCs w:val="28"/>
          <w:lang w:eastAsia="zh-CN"/>
        </w:rPr>
        <w:t>выдает заявителю расписку в получении документов по установленной форме приложение №4 к настоящему Административному регламенту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</w:r>
    </w:p>
    <w:p w:rsidR="005C099B" w:rsidRPr="005C099B" w:rsidRDefault="005C099B" w:rsidP="005C099B">
      <w:pPr>
        <w:widowControl w:val="0"/>
        <w:tabs>
          <w:tab w:val="left" w:pos="567"/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5C099B">
        <w:rPr>
          <w:sz w:val="28"/>
          <w:szCs w:val="28"/>
        </w:rPr>
        <w:t xml:space="preserve">2.9.3. При поступлении заявления в форме электронного документа и комплекта электронных документов </w:t>
      </w:r>
      <w:r w:rsidRPr="005C099B">
        <w:rPr>
          <w:rFonts w:eastAsia="Calibri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5C099B" w:rsidRPr="005C099B" w:rsidRDefault="005C099B" w:rsidP="005C099B">
      <w:pPr>
        <w:widowControl w:val="0"/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 xml:space="preserve"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орган, предоставляющий муниципальную </w:t>
      </w:r>
      <w:r w:rsidRPr="005C099B">
        <w:rPr>
          <w:sz w:val="28"/>
          <w:szCs w:val="28"/>
        </w:rPr>
        <w:lastRenderedPageBreak/>
        <w:t>услугу.</w:t>
      </w:r>
    </w:p>
    <w:p w:rsidR="005C099B" w:rsidRPr="005C099B" w:rsidRDefault="005C099B" w:rsidP="005C099B">
      <w:pPr>
        <w:widowControl w:val="0"/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2.9.4. Максимальный срок исполнения административной процедуры - 1 рабочий день.</w:t>
      </w:r>
    </w:p>
    <w:p w:rsidR="005C099B" w:rsidRPr="005C099B" w:rsidRDefault="005C099B" w:rsidP="005C099B">
      <w:pPr>
        <w:widowControl w:val="0"/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2.9.5. 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5C099B">
        <w:rPr>
          <w:rFonts w:eastAsia="SimSun"/>
          <w:sz w:val="28"/>
          <w:szCs w:val="28"/>
          <w:lang w:eastAsia="zh-CN"/>
        </w:rPr>
        <w:t>.</w:t>
      </w:r>
    </w:p>
    <w:p w:rsidR="005C099B" w:rsidRPr="005C099B" w:rsidRDefault="005C099B" w:rsidP="005C099B">
      <w:pPr>
        <w:tabs>
          <w:tab w:val="left" w:pos="567"/>
          <w:tab w:val="left" w:pos="851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2.10. Рассмотрение представленных документов, истребование документов (сведений), указанных в пункте 2.5.2. настоящего административного регламента, в рамках межведомственного взаимодействия.</w:t>
      </w:r>
    </w:p>
    <w:p w:rsidR="005C099B" w:rsidRPr="005C099B" w:rsidRDefault="005C099B" w:rsidP="005C099B">
      <w:pPr>
        <w:tabs>
          <w:tab w:val="left" w:pos="567"/>
          <w:tab w:val="left" w:pos="851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2.10.1. Основанием для начала административной процедуры является поступление зарегистрированного заявления и прилагаемых к нему документов в Комиссию.</w:t>
      </w:r>
    </w:p>
    <w:p w:rsidR="005C099B" w:rsidRPr="005C099B" w:rsidRDefault="005C099B" w:rsidP="005C099B">
      <w:pPr>
        <w:tabs>
          <w:tab w:val="left" w:pos="567"/>
          <w:tab w:val="left" w:pos="851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2.10.2. В случае отсутствия оснований, установленных пунктом 2.7. настоящего административного регламента, а также отсутствия в представленном пакете документов, указанных в пункте 2.5.2.,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:rsidR="005C099B" w:rsidRPr="005C099B" w:rsidRDefault="005C099B" w:rsidP="005C099B">
      <w:pPr>
        <w:tabs>
          <w:tab w:val="left" w:pos="567"/>
          <w:tab w:val="left" w:pos="851"/>
        </w:tabs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 xml:space="preserve">а) сведения из </w:t>
      </w:r>
      <w:r w:rsidRPr="00263AFC">
        <w:rPr>
          <w:color w:val="FF0000"/>
          <w:sz w:val="28"/>
          <w:szCs w:val="28"/>
        </w:rPr>
        <w:t xml:space="preserve">Единого государственного реестра </w:t>
      </w:r>
      <w:r w:rsidR="00263AFC" w:rsidRPr="00263AFC">
        <w:rPr>
          <w:color w:val="FF0000"/>
          <w:sz w:val="28"/>
          <w:szCs w:val="28"/>
        </w:rPr>
        <w:t xml:space="preserve">недвижимости </w:t>
      </w:r>
      <w:r w:rsidRPr="005C099B">
        <w:rPr>
          <w:sz w:val="28"/>
          <w:szCs w:val="28"/>
        </w:rPr>
        <w:t>с ним о правах на жилое помещение;</w:t>
      </w:r>
    </w:p>
    <w:p w:rsidR="005C099B" w:rsidRPr="005C099B" w:rsidRDefault="005C099B" w:rsidP="005C099B">
      <w:pPr>
        <w:tabs>
          <w:tab w:val="left" w:pos="567"/>
          <w:tab w:val="left" w:pos="851"/>
        </w:tabs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б) технический паспорт жилого помещения, а для нежилых помещений - технический план;</w:t>
      </w:r>
    </w:p>
    <w:p w:rsidR="005C099B" w:rsidRPr="005C099B" w:rsidRDefault="005C099B" w:rsidP="005C099B">
      <w:pPr>
        <w:tabs>
          <w:tab w:val="left" w:pos="567"/>
          <w:tab w:val="left" w:pos="851"/>
        </w:tabs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в) 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</w:r>
    </w:p>
    <w:p w:rsidR="005C099B" w:rsidRPr="005C099B" w:rsidRDefault="005C099B" w:rsidP="005C099B">
      <w:pPr>
        <w:tabs>
          <w:tab w:val="left" w:pos="567"/>
          <w:tab w:val="left" w:pos="851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Комиссия вправе запрашивать эти документы в органах государственного надзора (контроля), указанных в абзаце пятом пункта 7 Положения.</w:t>
      </w:r>
    </w:p>
    <w:p w:rsidR="005C099B" w:rsidRPr="005C099B" w:rsidRDefault="005C099B" w:rsidP="005C099B">
      <w:pPr>
        <w:tabs>
          <w:tab w:val="left" w:pos="567"/>
          <w:tab w:val="left" w:pos="851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2.10.3.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</w:t>
      </w:r>
    </w:p>
    <w:p w:rsidR="005C099B" w:rsidRPr="005C099B" w:rsidRDefault="005C099B" w:rsidP="005C099B">
      <w:pPr>
        <w:tabs>
          <w:tab w:val="left" w:pos="567"/>
          <w:tab w:val="left" w:pos="851"/>
        </w:tabs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5C099B" w:rsidRPr="005C099B" w:rsidRDefault="005C099B" w:rsidP="005C099B">
      <w:pPr>
        <w:tabs>
          <w:tab w:val="left" w:pos="567"/>
          <w:tab w:val="left" w:pos="851"/>
        </w:tabs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5C099B" w:rsidRPr="005C099B" w:rsidRDefault="005C099B" w:rsidP="005C099B">
      <w:pPr>
        <w:tabs>
          <w:tab w:val="left" w:pos="567"/>
          <w:tab w:val="left" w:pos="851"/>
        </w:tabs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о выявлении оснований для признания помещения непригодным для проживания;</w:t>
      </w:r>
    </w:p>
    <w:p w:rsidR="005C099B" w:rsidRPr="005C099B" w:rsidRDefault="005C099B" w:rsidP="005C099B">
      <w:pPr>
        <w:tabs>
          <w:tab w:val="left" w:pos="567"/>
          <w:tab w:val="left" w:pos="851"/>
        </w:tabs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lastRenderedPageBreak/>
        <w:t>- о выявлении оснований для признания многоквартирного дома аварийным и подлежащим реконструкции;</w:t>
      </w:r>
    </w:p>
    <w:p w:rsidR="005C099B" w:rsidRPr="005C099B" w:rsidRDefault="005C099B" w:rsidP="005C099B">
      <w:pPr>
        <w:tabs>
          <w:tab w:val="left" w:pos="567"/>
          <w:tab w:val="left" w:pos="851"/>
        </w:tabs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о выявлении оснований для признания многоквартирного дома аварийным и подлежащим сносу;</w:t>
      </w:r>
    </w:p>
    <w:p w:rsidR="005C099B" w:rsidRPr="005C099B" w:rsidRDefault="005C099B" w:rsidP="005C099B">
      <w:pPr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80687A" w:rsidRPr="00F26FAE" w:rsidRDefault="0080687A" w:rsidP="008068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6FAE">
        <w:rPr>
          <w:sz w:val="28"/>
          <w:szCs w:val="28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 согласно приложению №</w:t>
      </w:r>
      <w:r w:rsidR="00336302">
        <w:rPr>
          <w:sz w:val="28"/>
          <w:szCs w:val="28"/>
        </w:rPr>
        <w:t>7</w:t>
      </w:r>
      <w:r w:rsidRPr="00F26FAE">
        <w:rPr>
          <w:sz w:val="28"/>
          <w:szCs w:val="28"/>
        </w:rPr>
        <w:t>.</w:t>
      </w:r>
    </w:p>
    <w:p w:rsidR="0080687A" w:rsidRPr="00F26FAE" w:rsidRDefault="0080687A" w:rsidP="00090F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6FAE">
        <w:rPr>
          <w:sz w:val="28"/>
          <w:szCs w:val="28"/>
        </w:rPr>
        <w:t xml:space="preserve">Два экземпляра заключения, указанного в </w:t>
      </w:r>
      <w:hyperlink r:id="rId9" w:history="1">
        <w:r w:rsidRPr="00F26FAE">
          <w:rPr>
            <w:sz w:val="28"/>
            <w:szCs w:val="28"/>
          </w:rPr>
          <w:t>абзаце восьмом пункта 2.10.3</w:t>
        </w:r>
      </w:hyperlink>
      <w:r w:rsidRPr="00F26FAE">
        <w:rPr>
          <w:sz w:val="28"/>
          <w:szCs w:val="28"/>
        </w:rPr>
        <w:t xml:space="preserve"> настоящего </w:t>
      </w:r>
      <w:r w:rsidRPr="00DF4E6A">
        <w:rPr>
          <w:sz w:val="28"/>
          <w:szCs w:val="28"/>
        </w:rPr>
        <w:t xml:space="preserve">регламента, в 3-дневный срок </w:t>
      </w:r>
      <w:r w:rsidRPr="00F26FAE">
        <w:rPr>
          <w:sz w:val="28"/>
          <w:szCs w:val="28"/>
        </w:rPr>
        <w:t>направляются комиссией в соответствующий   орган местного самоуправления для последующего принятия решения, предусмотренного п. 2.2 настоящего регламента,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</w:p>
    <w:p w:rsidR="005C099B" w:rsidRPr="005C099B" w:rsidRDefault="005C099B" w:rsidP="005C099B">
      <w:pPr>
        <w:tabs>
          <w:tab w:val="left" w:pos="567"/>
          <w:tab w:val="left" w:pos="851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2.10.4.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орган местного самоуправления не позднее, чем за 20 дней до дня начала работы комиссии</w:t>
      </w:r>
      <w:r w:rsidR="00AF548D">
        <w:rPr>
          <w:sz w:val="28"/>
          <w:szCs w:val="28"/>
        </w:rPr>
        <w:t>,</w:t>
      </w:r>
      <w:r w:rsidR="00AF548D" w:rsidRPr="00AF548D">
        <w:rPr>
          <w:rFonts w:ascii="Arial" w:hAnsi="Arial" w:cs="Arial"/>
          <w:color w:val="FF0000"/>
        </w:rPr>
        <w:t xml:space="preserve"> </w:t>
      </w:r>
      <w:r w:rsidR="00AF548D" w:rsidRPr="00AF548D">
        <w:rPr>
          <w:sz w:val="28"/>
          <w:szCs w:val="28"/>
        </w:rPr>
        <w:t>а в случае проведения оценки жилых помещений, получивших повреждения в р</w:t>
      </w:r>
      <w:r w:rsidR="001C2993">
        <w:rPr>
          <w:sz w:val="28"/>
          <w:szCs w:val="28"/>
        </w:rPr>
        <w:t xml:space="preserve">езультате чрезвычайной ситуации </w:t>
      </w:r>
      <w:r w:rsidR="00AF548D" w:rsidRPr="00AF548D">
        <w:rPr>
          <w:sz w:val="28"/>
          <w:szCs w:val="28"/>
        </w:rPr>
        <w:t xml:space="preserve"> - не позднее чем за 15 календарных дней</w:t>
      </w:r>
      <w:r w:rsidRPr="005C099B">
        <w:rPr>
          <w:sz w:val="28"/>
          <w:szCs w:val="28"/>
        </w:rPr>
        <w:t xml:space="preserve"> 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"Интернет".</w:t>
      </w:r>
    </w:p>
    <w:p w:rsidR="005C099B" w:rsidRPr="005C099B" w:rsidRDefault="005C099B" w:rsidP="005C099B">
      <w:pPr>
        <w:tabs>
          <w:tab w:val="left" w:pos="567"/>
          <w:tab w:val="left" w:pos="851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</w:p>
    <w:p w:rsidR="005C099B" w:rsidRPr="005C099B" w:rsidRDefault="005C099B" w:rsidP="005C099B">
      <w:pPr>
        <w:tabs>
          <w:tab w:val="left" w:pos="567"/>
          <w:tab w:val="left" w:pos="851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2.10.5. 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5C099B" w:rsidRPr="005C099B" w:rsidRDefault="005C099B" w:rsidP="005C099B">
      <w:pPr>
        <w:tabs>
          <w:tab w:val="left" w:pos="567"/>
          <w:tab w:val="left" w:pos="851"/>
        </w:tabs>
        <w:adjustRightInd w:val="0"/>
        <w:ind w:firstLine="709"/>
        <w:jc w:val="both"/>
        <w:rPr>
          <w:sz w:val="28"/>
          <w:szCs w:val="28"/>
        </w:rPr>
      </w:pPr>
      <w:bookmarkStart w:id="0" w:name="Par3"/>
      <w:bookmarkEnd w:id="0"/>
      <w:r w:rsidRPr="005C099B">
        <w:rPr>
          <w:sz w:val="28"/>
          <w:szCs w:val="28"/>
        </w:rPr>
        <w:lastRenderedPageBreak/>
        <w:t>2.10.6. Результатом административной процедуры является принятие решение (в виде заключения), указанное в пункте 47 Положения, либо решение о проведении дополнительного обследования оцениваемого помещения.</w:t>
      </w:r>
    </w:p>
    <w:p w:rsidR="005C099B" w:rsidRPr="005C099B" w:rsidRDefault="005C099B" w:rsidP="005C099B">
      <w:pPr>
        <w:tabs>
          <w:tab w:val="left" w:pos="567"/>
          <w:tab w:val="left" w:pos="851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2.10.7. Максимальный срок исполнения административной процедуры - 30 дней.</w:t>
      </w:r>
    </w:p>
    <w:p w:rsidR="005C099B" w:rsidRPr="005C099B" w:rsidRDefault="005C099B" w:rsidP="005C099B">
      <w:pPr>
        <w:tabs>
          <w:tab w:val="left" w:pos="567"/>
          <w:tab w:val="left" w:pos="851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2.11. Подготавливает и издает распоряжение органа местного самоуправления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5C099B" w:rsidRPr="005C099B" w:rsidRDefault="005C099B" w:rsidP="005C099B">
      <w:pPr>
        <w:tabs>
          <w:tab w:val="left" w:pos="567"/>
          <w:tab w:val="left" w:pos="851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 xml:space="preserve">2.11.1. На основании полученного заключения </w:t>
      </w:r>
      <w:r w:rsidR="002C381F" w:rsidRPr="002C381F">
        <w:rPr>
          <w:color w:val="FF0000"/>
          <w:sz w:val="28"/>
          <w:szCs w:val="28"/>
        </w:rPr>
        <w:t>администрация</w:t>
      </w:r>
      <w:r w:rsidR="002C381F">
        <w:rPr>
          <w:sz w:val="28"/>
          <w:szCs w:val="28"/>
        </w:rPr>
        <w:t xml:space="preserve"> </w:t>
      </w:r>
      <w:r w:rsidRPr="005C099B">
        <w:rPr>
          <w:sz w:val="28"/>
          <w:szCs w:val="28"/>
        </w:rPr>
        <w:t>принимает решение, предусмотренное абзацем седьмым пункта 7 Положения,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5C099B" w:rsidRPr="005C099B" w:rsidRDefault="005C099B" w:rsidP="005C099B">
      <w:pPr>
        <w:tabs>
          <w:tab w:val="left" w:pos="567"/>
          <w:tab w:val="left" w:pos="851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2.11.2. По результатам принятого решения уполномоченное должностное лицо:</w:t>
      </w:r>
    </w:p>
    <w:p w:rsidR="005C099B" w:rsidRPr="005C099B" w:rsidRDefault="005C099B" w:rsidP="005C099B">
      <w:pPr>
        <w:tabs>
          <w:tab w:val="left" w:pos="567"/>
          <w:tab w:val="left" w:pos="851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 xml:space="preserve">2.11.2.1. Готовит </w:t>
      </w:r>
      <w:r w:rsidR="002C381F">
        <w:rPr>
          <w:sz w:val="28"/>
          <w:szCs w:val="28"/>
        </w:rPr>
        <w:t xml:space="preserve"> и издает распоряжение</w:t>
      </w:r>
      <w:r w:rsidRPr="005C099B">
        <w:rPr>
          <w:sz w:val="28"/>
          <w:szCs w:val="28"/>
        </w:rPr>
        <w:t xml:space="preserve"> администрации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либо уведомление о мотивированном отказе в предоставлении муниципальной услуги.</w:t>
      </w:r>
    </w:p>
    <w:p w:rsidR="005C099B" w:rsidRPr="005C099B" w:rsidRDefault="005C099B" w:rsidP="005C099B">
      <w:pPr>
        <w:tabs>
          <w:tab w:val="left" w:pos="567"/>
          <w:tab w:val="left" w:pos="851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2.11.2.2. Передает проект распоряжения администрации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либо уведомление о мотивированном отказе в предоставлении муниципальной услуги на подписание главе поселения.</w:t>
      </w:r>
    </w:p>
    <w:p w:rsidR="005C099B" w:rsidRPr="005C099B" w:rsidRDefault="005C099B" w:rsidP="005C099B">
      <w:pPr>
        <w:tabs>
          <w:tab w:val="left" w:pos="567"/>
          <w:tab w:val="left" w:pos="851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2.11.2.3. Обеспечивает регистрацию распоряжения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либо уведомления о мотивированном отказе в предоставлении муниципальной услуги.</w:t>
      </w:r>
    </w:p>
    <w:p w:rsidR="005C099B" w:rsidRPr="005C099B" w:rsidRDefault="005C099B" w:rsidP="005C099B">
      <w:pPr>
        <w:tabs>
          <w:tab w:val="left" w:pos="567"/>
          <w:tab w:val="left" w:pos="851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 xml:space="preserve"> 2.11.3. Результатом административной процедуры является издание распоряжения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либо уведомление о мотивированном отказе в предоставлении муниципальной услуги.</w:t>
      </w:r>
    </w:p>
    <w:p w:rsidR="005C099B" w:rsidRPr="005C099B" w:rsidRDefault="005C099B" w:rsidP="005C099B">
      <w:pPr>
        <w:tabs>
          <w:tab w:val="left" w:pos="567"/>
          <w:tab w:val="left" w:pos="851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2.11.4. Максимальный срок исполнения административной процедуры - 30 дней.</w:t>
      </w:r>
    </w:p>
    <w:p w:rsidR="005C099B" w:rsidRPr="005C099B" w:rsidRDefault="005C099B" w:rsidP="005C099B">
      <w:pPr>
        <w:tabs>
          <w:tab w:val="left" w:pos="567"/>
          <w:tab w:val="left" w:pos="851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lastRenderedPageBreak/>
        <w:t>2.12. Выдача (направление) заявителю распоряжения и заключения комиссии либо уведомления о мотивированном отказе в предоставлении муниципальной услуги.</w:t>
      </w:r>
    </w:p>
    <w:p w:rsidR="005C099B" w:rsidRPr="005C099B" w:rsidRDefault="005C099B" w:rsidP="005C099B">
      <w:pPr>
        <w:tabs>
          <w:tab w:val="left" w:pos="567"/>
          <w:tab w:val="left" w:pos="851"/>
        </w:tabs>
        <w:adjustRightInd w:val="0"/>
        <w:ind w:firstLine="709"/>
        <w:jc w:val="both"/>
        <w:rPr>
          <w:sz w:val="28"/>
          <w:szCs w:val="28"/>
        </w:rPr>
      </w:pPr>
      <w:bookmarkStart w:id="1" w:name="Par79"/>
      <w:bookmarkEnd w:id="1"/>
      <w:r w:rsidRPr="005C099B">
        <w:rPr>
          <w:sz w:val="28"/>
          <w:szCs w:val="28"/>
        </w:rPr>
        <w:t>2.12.1. Комиссия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 либо уведомления о мотивированном отказе в предоставлении муниципальной услуги.</w:t>
      </w:r>
    </w:p>
    <w:p w:rsidR="005C099B" w:rsidRPr="005C099B" w:rsidRDefault="005C099B" w:rsidP="005C099B">
      <w:pPr>
        <w:tabs>
          <w:tab w:val="left" w:pos="567"/>
          <w:tab w:val="left" w:pos="851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пунктом 36 Положения, решение, предусмотренное пунктом 47 Положения,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жилья и заявителю не позднее рабочего дня, следующего за днем оформления решения.</w:t>
      </w:r>
    </w:p>
    <w:p w:rsidR="005C099B" w:rsidRPr="005C099B" w:rsidRDefault="005C099B" w:rsidP="005C099B">
      <w:pPr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В случае признания аварийным и подлежащим сносу или реконструкции многоквартирного дома (жилых помещений в нем непригодными для проживания) в течение 5 лет со дня выдачи разрешения о его вводе в эксплуатацию по причинам, не связанным со стихийными бедствиями и иными обстоятельствами непреодолимой силы, решение, предусмотренное пунктом 47 Положения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утвержденного Постановлением Правительства Российской Федерации от 28 января 2006 г. №47, направляется в 5-дневный срок в органы прокуратуры для решения вопроса о принятии мер, предусмотренных законодательством Российской Федерации.</w:t>
      </w:r>
    </w:p>
    <w:p w:rsidR="005C099B" w:rsidRPr="005C099B" w:rsidRDefault="005C099B" w:rsidP="005C099B">
      <w:pPr>
        <w:tabs>
          <w:tab w:val="left" w:pos="567"/>
          <w:tab w:val="left" w:pos="851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2.12.2. Максимальный срок исполнения административной процедуры - 5 календарных дня.</w:t>
      </w:r>
    </w:p>
    <w:p w:rsidR="005C099B" w:rsidRPr="005C099B" w:rsidRDefault="005C099B" w:rsidP="005C099B">
      <w:pPr>
        <w:tabs>
          <w:tab w:val="left" w:pos="567"/>
          <w:tab w:val="left" w:pos="851"/>
        </w:tabs>
        <w:adjustRightInd w:val="0"/>
        <w:ind w:firstLine="709"/>
        <w:jc w:val="both"/>
        <w:rPr>
          <w:sz w:val="28"/>
          <w:szCs w:val="28"/>
        </w:rPr>
      </w:pPr>
    </w:p>
    <w:p w:rsidR="008842B1" w:rsidRDefault="008842B1" w:rsidP="008842B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842B1" w:rsidRPr="008842B1" w:rsidRDefault="008842B1" w:rsidP="008842B1">
      <w:pPr>
        <w:tabs>
          <w:tab w:val="left" w:pos="1276"/>
          <w:tab w:val="left" w:pos="156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842B1">
        <w:rPr>
          <w:b/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5C099B" w:rsidRPr="005C099B" w:rsidRDefault="005C099B" w:rsidP="005C099B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3.1. Результат предоставления муниципальной услуги.</w:t>
      </w:r>
    </w:p>
    <w:p w:rsidR="005C099B" w:rsidRPr="005C099B" w:rsidRDefault="005C099B" w:rsidP="005C099B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5C099B">
        <w:rPr>
          <w:sz w:val="28"/>
          <w:szCs w:val="28"/>
          <w:lang w:eastAsia="ar-SA"/>
        </w:rPr>
        <w:t xml:space="preserve">Результатом предоставления муниципальной услуги является принятие </w:t>
      </w:r>
      <w:r w:rsidRPr="005C099B">
        <w:rPr>
          <w:sz w:val="28"/>
          <w:szCs w:val="28"/>
          <w:lang w:eastAsia="ar-SA"/>
        </w:rPr>
        <w:lastRenderedPageBreak/>
        <w:t xml:space="preserve">решения о признании садового дома жилым домом и жилого дома садовым домом либо </w:t>
      </w:r>
      <w:r w:rsidRPr="005C099B">
        <w:rPr>
          <w:sz w:val="28"/>
          <w:szCs w:val="28"/>
        </w:rPr>
        <w:t>решения об отказе в предоставлении муниципальной услуги.</w:t>
      </w:r>
    </w:p>
    <w:p w:rsidR="005C099B" w:rsidRPr="005C099B" w:rsidRDefault="005C099B" w:rsidP="005C099B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3.2. Срок предоставления муниципальной услуги.</w:t>
      </w:r>
    </w:p>
    <w:p w:rsidR="005C099B" w:rsidRPr="005C099B" w:rsidRDefault="005C099B" w:rsidP="005C099B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Срок предоставления муниципальной услуги не должен превышать 45 календарных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5C099B" w:rsidRPr="005C099B" w:rsidRDefault="005C099B" w:rsidP="005C099B">
      <w:pPr>
        <w:tabs>
          <w:tab w:val="left" w:pos="-284"/>
          <w:tab w:val="num" w:pos="567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3.3. Исчерпывающий перечень документов, необходимых для предоставления муниципальной услуги</w:t>
      </w:r>
    </w:p>
    <w:p w:rsidR="005C099B" w:rsidRPr="005C099B" w:rsidRDefault="005C099B" w:rsidP="005C099B">
      <w:pPr>
        <w:tabs>
          <w:tab w:val="left" w:pos="-284"/>
          <w:tab w:val="num" w:pos="567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 xml:space="preserve">3.3.1. </w:t>
      </w:r>
      <w:r w:rsidRPr="005C099B">
        <w:rPr>
          <w:rFonts w:eastAsia="SimSun"/>
          <w:sz w:val="28"/>
          <w:szCs w:val="28"/>
          <w:lang w:eastAsia="zh-C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  <w:r w:rsidRPr="005C099B">
        <w:rPr>
          <w:sz w:val="28"/>
          <w:szCs w:val="28"/>
        </w:rPr>
        <w:t>:</w:t>
      </w:r>
    </w:p>
    <w:p w:rsidR="005C099B" w:rsidRPr="005C099B" w:rsidRDefault="005C099B" w:rsidP="005C099B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5C099B">
        <w:rPr>
          <w:sz w:val="28"/>
          <w:szCs w:val="28"/>
          <w:lang w:eastAsia="ar-SA"/>
        </w:rPr>
        <w:t>а) 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предусмотренных настоящим Регламентом документов (почтовое отправление с уведомлением о вручении, электронная почта, получение лично в уполномоченном органе местного самоуправления);</w:t>
      </w:r>
    </w:p>
    <w:p w:rsidR="005C099B" w:rsidRPr="005C099B" w:rsidRDefault="005C099B" w:rsidP="005C099B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bookmarkStart w:id="2" w:name="P7"/>
      <w:bookmarkEnd w:id="2"/>
      <w:r w:rsidRPr="005C099B">
        <w:rPr>
          <w:sz w:val="28"/>
          <w:szCs w:val="28"/>
          <w:lang w:eastAsia="ar-SA"/>
        </w:rPr>
        <w:t>б)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5C099B" w:rsidRPr="005C099B" w:rsidRDefault="005C099B" w:rsidP="005C099B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bookmarkStart w:id="3" w:name="P8"/>
      <w:bookmarkEnd w:id="3"/>
      <w:r w:rsidRPr="005C099B">
        <w:rPr>
          <w:sz w:val="28"/>
          <w:szCs w:val="28"/>
          <w:lang w:eastAsia="ar-SA"/>
        </w:rPr>
        <w:t xml:space="preserve"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0" w:tgtFrame="_self" w:history="1">
        <w:r w:rsidRPr="005C099B">
          <w:rPr>
            <w:sz w:val="28"/>
            <w:szCs w:val="28"/>
            <w:lang w:eastAsia="ar-SA"/>
          </w:rPr>
          <w:t>частью 2 статьи 5</w:t>
        </w:r>
      </w:hyperlink>
      <w:r w:rsidRPr="005C099B">
        <w:rPr>
          <w:sz w:val="28"/>
          <w:szCs w:val="28"/>
          <w:lang w:eastAsia="ar-SA"/>
        </w:rPr>
        <w:t xml:space="preserve">, </w:t>
      </w:r>
      <w:hyperlink r:id="rId11" w:tgtFrame="_self" w:history="1">
        <w:r w:rsidRPr="005C099B">
          <w:rPr>
            <w:sz w:val="28"/>
            <w:szCs w:val="28"/>
            <w:lang w:eastAsia="ar-SA"/>
          </w:rPr>
          <w:t>статьями 7</w:t>
        </w:r>
      </w:hyperlink>
      <w:r w:rsidRPr="005C099B">
        <w:rPr>
          <w:sz w:val="28"/>
          <w:szCs w:val="28"/>
          <w:lang w:eastAsia="ar-SA"/>
        </w:rPr>
        <w:t xml:space="preserve">, </w:t>
      </w:r>
      <w:hyperlink r:id="rId12" w:tgtFrame="_self" w:history="1">
        <w:r w:rsidRPr="005C099B">
          <w:rPr>
            <w:sz w:val="28"/>
            <w:szCs w:val="28"/>
            <w:lang w:eastAsia="ar-SA"/>
          </w:rPr>
          <w:t>8</w:t>
        </w:r>
      </w:hyperlink>
      <w:r w:rsidRPr="005C099B">
        <w:rPr>
          <w:sz w:val="28"/>
          <w:szCs w:val="28"/>
          <w:lang w:eastAsia="ar-SA"/>
        </w:rPr>
        <w:t xml:space="preserve"> и </w:t>
      </w:r>
      <w:hyperlink r:id="rId13" w:tgtFrame="_self" w:history="1">
        <w:r w:rsidRPr="005C099B">
          <w:rPr>
            <w:sz w:val="28"/>
            <w:szCs w:val="28"/>
            <w:lang w:eastAsia="ar-SA"/>
          </w:rPr>
          <w:t>10</w:t>
        </w:r>
      </w:hyperlink>
      <w:r w:rsidRPr="005C099B">
        <w:rPr>
          <w:sz w:val="28"/>
          <w:szCs w:val="28"/>
          <w:lang w:eastAsia="ar-SA"/>
        </w:rPr>
        <w:t xml:space="preserve"> Федерального закона от 30.12.2009 г. № 384-ФЗ «Технический регламент о безопасности зданий и сооружений»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5C099B" w:rsidRPr="005C099B" w:rsidRDefault="005C099B" w:rsidP="005C099B">
      <w:pPr>
        <w:tabs>
          <w:tab w:val="left" w:pos="-284"/>
          <w:tab w:val="num" w:pos="567"/>
        </w:tabs>
        <w:adjustRightInd w:val="0"/>
        <w:jc w:val="both"/>
        <w:rPr>
          <w:sz w:val="28"/>
          <w:szCs w:val="28"/>
        </w:rPr>
      </w:pPr>
      <w:bookmarkStart w:id="4" w:name="P9"/>
      <w:bookmarkEnd w:id="4"/>
      <w:r w:rsidRPr="005C099B">
        <w:rPr>
          <w:sz w:val="28"/>
          <w:szCs w:val="28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5C099B" w:rsidRPr="005C099B" w:rsidRDefault="005C099B" w:rsidP="005C099B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3.3.2. 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</w:t>
      </w:r>
      <w:r w:rsidR="002E3C21">
        <w:rPr>
          <w:sz w:val="28"/>
          <w:szCs w:val="28"/>
        </w:rPr>
        <w:t>,</w:t>
      </w:r>
      <w:r w:rsidR="002E3C21" w:rsidRPr="002E3C21">
        <w:rPr>
          <w:color w:val="FF0000"/>
          <w:sz w:val="28"/>
          <w:szCs w:val="28"/>
          <w:lang w:eastAsia="ar-SA"/>
        </w:rPr>
        <w:t xml:space="preserve"> </w:t>
      </w:r>
      <w:r w:rsidR="002E3C21">
        <w:rPr>
          <w:color w:val="FF0000"/>
          <w:sz w:val="28"/>
          <w:szCs w:val="28"/>
          <w:lang w:eastAsia="ar-SA"/>
        </w:rPr>
        <w:t>Портала</w:t>
      </w:r>
      <w:r w:rsidR="002E3C21" w:rsidRPr="009A06CC">
        <w:rPr>
          <w:color w:val="FF0000"/>
          <w:sz w:val="28"/>
          <w:szCs w:val="28"/>
          <w:lang w:eastAsia="ar-SA"/>
        </w:rPr>
        <w:t xml:space="preserve"> Воро</w:t>
      </w:r>
      <w:r w:rsidR="00263AFC">
        <w:rPr>
          <w:color w:val="FF0000"/>
          <w:sz w:val="28"/>
          <w:szCs w:val="28"/>
          <w:lang w:eastAsia="ar-SA"/>
        </w:rPr>
        <w:t>нежской области в сети Интернет</w:t>
      </w:r>
      <w:r w:rsidRPr="005C099B">
        <w:rPr>
          <w:sz w:val="28"/>
          <w:szCs w:val="28"/>
        </w:rPr>
        <w:t>.</w:t>
      </w:r>
    </w:p>
    <w:p w:rsidR="005C099B" w:rsidRPr="005C099B" w:rsidRDefault="005C099B" w:rsidP="005C099B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Заявление должно быть подписано заявителем либо представителем заявителя.</w:t>
      </w:r>
    </w:p>
    <w:p w:rsidR="005C099B" w:rsidRPr="005C099B" w:rsidRDefault="005C099B" w:rsidP="005C099B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 xml:space="preserve">Заявление, представляемое в электронной форме, должно быть подписано электронной подписью в соответствии с Постановлением Правительства РФ от 25.06.2012 г. № 634 «О видах электронной подписи, </w:t>
      </w:r>
      <w:r w:rsidRPr="005C099B">
        <w:rPr>
          <w:sz w:val="28"/>
          <w:szCs w:val="28"/>
        </w:rPr>
        <w:lastRenderedPageBreak/>
        <w:t>использование которых допускается при обращении за получением государственных и муниципальных услуг».</w:t>
      </w:r>
    </w:p>
    <w:p w:rsidR="005C099B" w:rsidRPr="005C099B" w:rsidRDefault="005C099B" w:rsidP="005C099B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К заявлению прилагаются документы предусмотренные пунктом 3.3.1. настоящего регламента.</w:t>
      </w:r>
    </w:p>
    <w:p w:rsidR="005C099B" w:rsidRPr="005C099B" w:rsidRDefault="005C099B" w:rsidP="005C099B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5C099B" w:rsidRPr="005C099B" w:rsidRDefault="005C099B" w:rsidP="005C099B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администрацию соответствующий документ в подлиннике для сверки.</w:t>
      </w:r>
    </w:p>
    <w:p w:rsidR="005C099B" w:rsidRPr="005C099B" w:rsidRDefault="005C099B" w:rsidP="005C099B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C099B" w:rsidRPr="005C099B" w:rsidRDefault="005C099B" w:rsidP="005C099B">
      <w:pPr>
        <w:tabs>
          <w:tab w:val="left" w:pos="-284"/>
          <w:tab w:val="num" w:pos="567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3.3.3.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 и которые заявитель вправе предоставить:</w:t>
      </w:r>
    </w:p>
    <w:p w:rsidR="005C099B" w:rsidRPr="005C099B" w:rsidRDefault="005C099B" w:rsidP="005C099B">
      <w:pPr>
        <w:tabs>
          <w:tab w:val="left" w:pos="-284"/>
          <w:tab w:val="num" w:pos="567"/>
        </w:tabs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а) сведения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дом.</w:t>
      </w:r>
    </w:p>
    <w:p w:rsidR="005C099B" w:rsidRPr="005C099B" w:rsidRDefault="005C099B" w:rsidP="005C099B">
      <w:pPr>
        <w:tabs>
          <w:tab w:val="left" w:pos="-284"/>
          <w:tab w:val="num" w:pos="567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Заявитель вправе представить указанные документы самостоятельно.</w:t>
      </w:r>
    </w:p>
    <w:p w:rsidR="005C099B" w:rsidRPr="005C099B" w:rsidRDefault="005C099B" w:rsidP="005C099B">
      <w:pPr>
        <w:tabs>
          <w:tab w:val="left" w:pos="-284"/>
          <w:tab w:val="num" w:pos="567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5C099B" w:rsidRPr="005C099B" w:rsidRDefault="005C099B" w:rsidP="005C099B">
      <w:pPr>
        <w:tabs>
          <w:tab w:val="left" w:pos="-284"/>
          <w:tab w:val="num" w:pos="567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3.3.4.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5C099B" w:rsidRPr="005C099B" w:rsidRDefault="005C099B" w:rsidP="005C099B">
      <w:pPr>
        <w:tabs>
          <w:tab w:val="left" w:pos="-284"/>
          <w:tab w:val="num" w:pos="567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Необходимые и обязательные государственные и муниципальные услуги для предоставления муниципальной услуги отсутствуют.</w:t>
      </w:r>
    </w:p>
    <w:p w:rsidR="005C099B" w:rsidRPr="005C099B" w:rsidRDefault="005C099B" w:rsidP="005C099B">
      <w:pPr>
        <w:tabs>
          <w:tab w:val="left" w:pos="-284"/>
          <w:tab w:val="num" w:pos="567"/>
          <w:tab w:val="left" w:pos="1260"/>
          <w:tab w:val="num" w:pos="3905"/>
        </w:tabs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3.4. Исчерпывающий перечень оснований для отказа в приеме документов, необходимых для предоставления муниципальной услуги.</w:t>
      </w:r>
    </w:p>
    <w:p w:rsidR="005C099B" w:rsidRPr="005C099B" w:rsidRDefault="005C099B" w:rsidP="005C099B">
      <w:pPr>
        <w:tabs>
          <w:tab w:val="left" w:pos="-284"/>
          <w:tab w:val="num" w:pos="567"/>
          <w:tab w:val="num" w:pos="792"/>
        </w:tabs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услуги:</w:t>
      </w:r>
    </w:p>
    <w:p w:rsidR="005C099B" w:rsidRPr="005C099B" w:rsidRDefault="005C099B" w:rsidP="005C099B">
      <w:pPr>
        <w:tabs>
          <w:tab w:val="left" w:pos="-284"/>
          <w:tab w:val="num" w:pos="567"/>
        </w:tabs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</w:r>
    </w:p>
    <w:p w:rsidR="005C099B" w:rsidRPr="005C099B" w:rsidRDefault="005C099B" w:rsidP="005C099B">
      <w:pPr>
        <w:tabs>
          <w:tab w:val="left" w:pos="-284"/>
          <w:tab w:val="num" w:pos="567"/>
        </w:tabs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отсутствие в заявлении подписи заявителя (представителя заявителя);</w:t>
      </w:r>
    </w:p>
    <w:p w:rsidR="005C099B" w:rsidRPr="005C099B" w:rsidRDefault="005C099B" w:rsidP="005C099B">
      <w:pPr>
        <w:tabs>
          <w:tab w:val="left" w:pos="-284"/>
          <w:tab w:val="num" w:pos="567"/>
        </w:tabs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заявление подано лицом, не уполномоченным совершать такого рода действия.</w:t>
      </w:r>
    </w:p>
    <w:p w:rsidR="005C099B" w:rsidRPr="005C099B" w:rsidRDefault="005C099B" w:rsidP="005C099B">
      <w:pPr>
        <w:tabs>
          <w:tab w:val="left" w:pos="-284"/>
          <w:tab w:val="num" w:pos="426"/>
          <w:tab w:val="num" w:pos="567"/>
        </w:tabs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lastRenderedPageBreak/>
        <w:t>3.5. Исчерпывающий перечень оснований для отказа в предоставлении муниципальной услуги:</w:t>
      </w:r>
    </w:p>
    <w:p w:rsidR="005C099B" w:rsidRPr="005C099B" w:rsidRDefault="005C099B" w:rsidP="005C099B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5C099B">
        <w:rPr>
          <w:sz w:val="28"/>
          <w:szCs w:val="28"/>
          <w:lang w:eastAsia="ar-SA"/>
        </w:rPr>
        <w:t xml:space="preserve">а) непредставление заявителем документов, предусмотренных </w:t>
      </w:r>
      <w:hyperlink r:id="rId14" w:anchor="P6" w:tgtFrame="_self" w:history="1">
        <w:r w:rsidRPr="005C099B">
          <w:rPr>
            <w:sz w:val="28"/>
            <w:szCs w:val="28"/>
            <w:lang w:eastAsia="ar-SA"/>
          </w:rPr>
          <w:t>подпунктами "а"</w:t>
        </w:r>
      </w:hyperlink>
      <w:r w:rsidRPr="005C099B">
        <w:rPr>
          <w:sz w:val="28"/>
          <w:szCs w:val="28"/>
          <w:lang w:eastAsia="ar-SA"/>
        </w:rPr>
        <w:t xml:space="preserve"> и (или) </w:t>
      </w:r>
      <w:hyperlink r:id="rId15" w:anchor="P8" w:tgtFrame="_self" w:history="1">
        <w:r w:rsidRPr="005C099B">
          <w:rPr>
            <w:sz w:val="28"/>
            <w:szCs w:val="28"/>
            <w:lang w:eastAsia="ar-SA"/>
          </w:rPr>
          <w:t>"в" пункта 3.3.1</w:t>
        </w:r>
      </w:hyperlink>
      <w:r w:rsidRPr="005C099B">
        <w:rPr>
          <w:sz w:val="28"/>
          <w:szCs w:val="28"/>
          <w:lang w:eastAsia="ar-SA"/>
        </w:rPr>
        <w:t xml:space="preserve"> настоящего Регламента;</w:t>
      </w:r>
    </w:p>
    <w:p w:rsidR="005C099B" w:rsidRPr="005C099B" w:rsidRDefault="00CD141C" w:rsidP="005C099B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б) поступление в администрацию </w:t>
      </w:r>
      <w:r w:rsidR="00BB0B4B">
        <w:rPr>
          <w:sz w:val="28"/>
          <w:szCs w:val="28"/>
          <w:lang w:eastAsia="ar-SA"/>
        </w:rPr>
        <w:t>Кисельнского</w:t>
      </w:r>
      <w:r w:rsidR="005C099B" w:rsidRPr="005C099B">
        <w:rPr>
          <w:sz w:val="28"/>
          <w:szCs w:val="28"/>
        </w:rPr>
        <w:t xml:space="preserve"> сельского поселения Терновского  муниципального района</w:t>
      </w:r>
      <w:r w:rsidR="005C099B" w:rsidRPr="005C099B">
        <w:rPr>
          <w:sz w:val="28"/>
          <w:szCs w:val="28"/>
          <w:lang w:eastAsia="ar-SA"/>
        </w:rPr>
        <w:t xml:space="preserve">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5C099B" w:rsidRPr="005C099B" w:rsidRDefault="005C099B" w:rsidP="005C099B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5C099B">
        <w:rPr>
          <w:sz w:val="28"/>
          <w:szCs w:val="28"/>
          <w:lang w:eastAsia="ar-SA"/>
        </w:rPr>
        <w:t xml:space="preserve">в) поступление в администрацию </w:t>
      </w:r>
      <w:r w:rsidR="00BB0B4B">
        <w:rPr>
          <w:sz w:val="28"/>
          <w:szCs w:val="28"/>
          <w:lang w:eastAsia="ar-SA"/>
        </w:rPr>
        <w:t>Кисельнского</w:t>
      </w:r>
      <w:r w:rsidRPr="005C099B">
        <w:rPr>
          <w:sz w:val="28"/>
          <w:szCs w:val="28"/>
        </w:rPr>
        <w:t xml:space="preserve"> сельского поселения Терновского  муниципального района </w:t>
      </w:r>
      <w:r w:rsidRPr="005C099B">
        <w:rPr>
          <w:sz w:val="28"/>
          <w:szCs w:val="28"/>
          <w:lang w:eastAsia="ar-SA"/>
        </w:rPr>
        <w:t xml:space="preserve">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hyperlink r:id="rId16" w:anchor="P7" w:tgtFrame="_self" w:history="1">
        <w:r w:rsidRPr="005C099B">
          <w:rPr>
            <w:sz w:val="28"/>
            <w:szCs w:val="28"/>
            <w:lang w:eastAsia="ar-SA"/>
          </w:rPr>
          <w:t>подпунктом "б" пункта 3.3.1.</w:t>
        </w:r>
      </w:hyperlink>
      <w:r w:rsidRPr="005C099B">
        <w:rPr>
          <w:sz w:val="28"/>
          <w:szCs w:val="28"/>
          <w:lang w:eastAsia="ar-SA"/>
        </w:rPr>
        <w:t xml:space="preserve"> настоящего Регламента,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администрация </w:t>
      </w:r>
      <w:r w:rsidR="00BB0B4B">
        <w:rPr>
          <w:sz w:val="28"/>
          <w:szCs w:val="28"/>
        </w:rPr>
        <w:t>Кисельнского</w:t>
      </w:r>
      <w:r w:rsidRPr="005C099B">
        <w:rPr>
          <w:sz w:val="28"/>
          <w:szCs w:val="28"/>
        </w:rPr>
        <w:t xml:space="preserve"> сельского поселения Терновского  муниципального района </w:t>
      </w:r>
      <w:r w:rsidRPr="005C099B">
        <w:rPr>
          <w:sz w:val="28"/>
          <w:szCs w:val="28"/>
          <w:lang w:eastAsia="ar-SA"/>
        </w:rPr>
        <w:t xml:space="preserve">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уведомления, предложила заявителю представить правоустанавливающий документ, предусмотренный </w:t>
      </w:r>
      <w:hyperlink r:id="rId17" w:anchor="P7" w:tgtFrame="_self" w:history="1">
        <w:r w:rsidRPr="005C099B">
          <w:rPr>
            <w:sz w:val="28"/>
            <w:szCs w:val="28"/>
            <w:lang w:eastAsia="ar-SA"/>
          </w:rPr>
          <w:t>подпунктом "б" пункта</w:t>
        </w:r>
      </w:hyperlink>
      <w:r w:rsidRPr="005C099B">
        <w:rPr>
          <w:sz w:val="28"/>
          <w:szCs w:val="28"/>
          <w:lang w:eastAsia="ar-SA"/>
        </w:rPr>
        <w:t xml:space="preserve"> 3.3.1 настоящего Регламента,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5C099B" w:rsidRPr="005C099B" w:rsidRDefault="005C099B" w:rsidP="005C099B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5C099B">
        <w:rPr>
          <w:sz w:val="28"/>
          <w:szCs w:val="28"/>
          <w:lang w:eastAsia="ar-SA"/>
        </w:rPr>
        <w:t xml:space="preserve">г) непредставление заявителем документа, предусмотренного </w:t>
      </w:r>
      <w:hyperlink r:id="rId18" w:anchor="P9" w:tgtFrame="_self" w:history="1">
        <w:r w:rsidRPr="005C099B">
          <w:rPr>
            <w:sz w:val="28"/>
            <w:szCs w:val="28"/>
            <w:lang w:eastAsia="ar-SA"/>
          </w:rPr>
          <w:t>подпунктом "г" пункта 3.3.1</w:t>
        </w:r>
      </w:hyperlink>
      <w:r w:rsidRPr="005C099B">
        <w:rPr>
          <w:sz w:val="28"/>
          <w:szCs w:val="28"/>
          <w:lang w:eastAsia="ar-SA"/>
        </w:rPr>
        <w:t xml:space="preserve"> настоящего Регламента, в случае если садовый дом или жилой дом обременен правами третьих лиц;</w:t>
      </w:r>
    </w:p>
    <w:p w:rsidR="005C099B" w:rsidRPr="005C099B" w:rsidRDefault="005C099B" w:rsidP="005C099B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5C099B">
        <w:rPr>
          <w:sz w:val="28"/>
          <w:szCs w:val="28"/>
          <w:lang w:eastAsia="ar-SA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5C099B" w:rsidRPr="005C099B" w:rsidRDefault="005C099B" w:rsidP="005C099B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5C099B">
        <w:rPr>
          <w:sz w:val="28"/>
          <w:szCs w:val="28"/>
          <w:lang w:eastAsia="ar-SA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5C099B" w:rsidRPr="005C099B" w:rsidRDefault="005C099B" w:rsidP="005C099B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3.6. Предоставление муниципальной услуги включает в себя следующие административные процедуры:</w:t>
      </w:r>
    </w:p>
    <w:p w:rsidR="005C099B" w:rsidRPr="005C099B" w:rsidRDefault="005C099B" w:rsidP="005C099B">
      <w:pPr>
        <w:tabs>
          <w:tab w:val="left" w:pos="567"/>
          <w:tab w:val="left" w:pos="851"/>
        </w:tabs>
        <w:suppressAutoHyphens/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прием и регистрация заявления с комплектом документов;</w:t>
      </w:r>
    </w:p>
    <w:p w:rsidR="005C099B" w:rsidRPr="005C099B" w:rsidRDefault="005C099B" w:rsidP="005C099B">
      <w:pPr>
        <w:tabs>
          <w:tab w:val="left" w:pos="567"/>
          <w:tab w:val="left" w:pos="851"/>
        </w:tabs>
        <w:suppressAutoHyphens/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рассмотрение представленных документов, истребование документов (сведений), указанных в пункте 3.3.3. настоящего административного регламента, в рамках межведомственного взаимодействия;</w:t>
      </w:r>
    </w:p>
    <w:p w:rsidR="005C099B" w:rsidRPr="005C099B" w:rsidRDefault="005C099B" w:rsidP="005C099B">
      <w:pPr>
        <w:tabs>
          <w:tab w:val="left" w:pos="567"/>
          <w:tab w:val="left" w:pos="851"/>
        </w:tabs>
        <w:suppressAutoHyphens/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 xml:space="preserve">- 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услуги; </w:t>
      </w:r>
    </w:p>
    <w:p w:rsidR="005C099B" w:rsidRPr="005C099B" w:rsidRDefault="005C099B" w:rsidP="005C099B">
      <w:pPr>
        <w:tabs>
          <w:tab w:val="left" w:pos="567"/>
          <w:tab w:val="left" w:pos="851"/>
        </w:tabs>
        <w:suppressAutoHyphens/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lastRenderedPageBreak/>
        <w:t>- выдача (направление) заявителю решения либо уведомления о мотивированном отказе в предоставлении муниципальной услуги.</w:t>
      </w:r>
    </w:p>
    <w:p w:rsidR="005C099B" w:rsidRPr="005C099B" w:rsidRDefault="005C099B" w:rsidP="005C099B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3.7.Прием и регистрация заявления и прилагаемых к нему документов.</w:t>
      </w:r>
    </w:p>
    <w:p w:rsidR="005C099B" w:rsidRPr="005C099B" w:rsidRDefault="005C099B" w:rsidP="005C099B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3.7.1.Основанием для начала административной процедуры является личное обращ</w:t>
      </w:r>
      <w:r w:rsidR="00D309BD">
        <w:rPr>
          <w:sz w:val="28"/>
          <w:szCs w:val="28"/>
        </w:rPr>
        <w:t xml:space="preserve">ение заявителя в администрацию </w:t>
      </w:r>
      <w:r w:rsidRPr="005C099B">
        <w:rPr>
          <w:sz w:val="28"/>
          <w:szCs w:val="28"/>
        </w:rPr>
        <w:t>с заявлением либо поступление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</w:t>
      </w:r>
      <w:r w:rsidR="002E3C21">
        <w:rPr>
          <w:sz w:val="28"/>
          <w:szCs w:val="28"/>
        </w:rPr>
        <w:t xml:space="preserve">, </w:t>
      </w:r>
      <w:r w:rsidR="002E3C21">
        <w:rPr>
          <w:color w:val="FF0000"/>
          <w:sz w:val="28"/>
          <w:szCs w:val="28"/>
          <w:lang w:eastAsia="ar-SA"/>
        </w:rPr>
        <w:t>Портала</w:t>
      </w:r>
      <w:r w:rsidR="002E3C21" w:rsidRPr="009A06CC">
        <w:rPr>
          <w:color w:val="FF0000"/>
          <w:sz w:val="28"/>
          <w:szCs w:val="28"/>
          <w:lang w:eastAsia="ar-SA"/>
        </w:rPr>
        <w:t xml:space="preserve"> Воро</w:t>
      </w:r>
      <w:r w:rsidR="002E3C21">
        <w:rPr>
          <w:color w:val="FF0000"/>
          <w:sz w:val="28"/>
          <w:szCs w:val="28"/>
          <w:lang w:eastAsia="ar-SA"/>
        </w:rPr>
        <w:t>нежской области в сети Интернет</w:t>
      </w:r>
      <w:r w:rsidRPr="005C099B">
        <w:rPr>
          <w:sz w:val="28"/>
          <w:szCs w:val="28"/>
        </w:rPr>
        <w:t>.</w:t>
      </w:r>
    </w:p>
    <w:p w:rsidR="005C099B" w:rsidRPr="005C099B" w:rsidRDefault="005C099B" w:rsidP="005C099B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3.7.2.Специалист администрации, уполномоченный на прием и регистрацию документов заявителя, осуществляет проверку документов заявителя на наличие или отсутствие оснований для отказа в их приеме, указанных в пункте 3.4. настоящего административного регламента.</w:t>
      </w:r>
    </w:p>
    <w:p w:rsidR="005C099B" w:rsidRPr="005C099B" w:rsidRDefault="005C099B" w:rsidP="005C099B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3.7.3. При личном обращении заявителя в администрацию, в случае отсутствия оснований для отказа в приеме документов, указанных в пункте 3.4. настоящего административного регламента, специалист, уполномоченный на прием и регистрацию документов:</w:t>
      </w:r>
    </w:p>
    <w:p w:rsidR="005C099B" w:rsidRPr="005C099B" w:rsidRDefault="005C099B" w:rsidP="005C099B">
      <w:pPr>
        <w:tabs>
          <w:tab w:val="left" w:pos="993"/>
        </w:tabs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сверяет копии документов с их подлинниками, заверяет их и возвращает подлинники заявителю;</w:t>
      </w:r>
    </w:p>
    <w:p w:rsidR="005C099B" w:rsidRPr="005C099B" w:rsidRDefault="005C099B" w:rsidP="005C099B">
      <w:pPr>
        <w:tabs>
          <w:tab w:val="left" w:pos="993"/>
        </w:tabs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выдает заявителю расписку (Приложение №4 к настоящему административному регламенту) в получении документов с указанием их перечня и даты получения.</w:t>
      </w:r>
    </w:p>
    <w:p w:rsidR="005C099B" w:rsidRPr="005C099B" w:rsidRDefault="00A519D2" w:rsidP="005C099B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3.7.4</w:t>
      </w:r>
      <w:r w:rsidR="005C099B" w:rsidRPr="005C099B">
        <w:rPr>
          <w:sz w:val="28"/>
          <w:szCs w:val="28"/>
        </w:rPr>
        <w:t>.Регистрация заявления с прилагаемыми документами осуществляется в сроки, установленные пунктом 1.7. настоящего административного регламента.</w:t>
      </w:r>
    </w:p>
    <w:p w:rsidR="005C099B" w:rsidRPr="005C099B" w:rsidRDefault="00A519D2" w:rsidP="005C099B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3.7.5</w:t>
      </w:r>
      <w:r w:rsidR="005C099B" w:rsidRPr="005C099B">
        <w:rPr>
          <w:sz w:val="28"/>
          <w:szCs w:val="28"/>
        </w:rPr>
        <w:t>.При направлении заявления и документов, указанных в пункте 3.3.1. настоящего административного регламента,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дня, следующего за днем поступления заявления в администрацию.</w:t>
      </w:r>
    </w:p>
    <w:p w:rsidR="005C099B" w:rsidRPr="005C099B" w:rsidRDefault="00A519D2" w:rsidP="005C099B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3.7.6</w:t>
      </w:r>
      <w:r w:rsidR="005C099B" w:rsidRPr="005C099B">
        <w:rPr>
          <w:sz w:val="28"/>
          <w:szCs w:val="28"/>
        </w:rPr>
        <w:t>.При направлении заявления и документов, указанных в пункте 3.3.1. настоящего административного регламента, в форме электронного документа,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5C099B" w:rsidRPr="005C099B" w:rsidRDefault="005C099B" w:rsidP="005C099B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</w:t>
      </w:r>
      <w:r w:rsidR="002E3C21">
        <w:rPr>
          <w:sz w:val="28"/>
          <w:szCs w:val="28"/>
        </w:rPr>
        <w:t xml:space="preserve">, </w:t>
      </w:r>
      <w:r w:rsidR="002E3C21" w:rsidRPr="009A06CC">
        <w:rPr>
          <w:color w:val="FF0000"/>
          <w:sz w:val="28"/>
          <w:szCs w:val="28"/>
          <w:lang w:eastAsia="ar-SA"/>
        </w:rPr>
        <w:t>Портале Воро</w:t>
      </w:r>
      <w:r w:rsidR="002E3C21">
        <w:rPr>
          <w:color w:val="FF0000"/>
          <w:sz w:val="28"/>
          <w:szCs w:val="28"/>
          <w:lang w:eastAsia="ar-SA"/>
        </w:rPr>
        <w:t>нежской области в сети Интернет</w:t>
      </w:r>
      <w:r w:rsidRPr="005C099B">
        <w:rPr>
          <w:sz w:val="28"/>
          <w:szCs w:val="28"/>
        </w:rPr>
        <w:t>.</w:t>
      </w:r>
    </w:p>
    <w:p w:rsidR="005C099B" w:rsidRPr="005C099B" w:rsidRDefault="005C099B" w:rsidP="005C099B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Сообщение о получении заявления и документов направляется заявителю не позднее рабочего дня, следующего за днем поступления заявления в администрацию.</w:t>
      </w:r>
    </w:p>
    <w:p w:rsidR="005C099B" w:rsidRPr="005C099B" w:rsidRDefault="00A519D2" w:rsidP="005C099B">
      <w:pPr>
        <w:tabs>
          <w:tab w:val="left" w:pos="0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3.7.7</w:t>
      </w:r>
      <w:r w:rsidR="005C099B" w:rsidRPr="005C099B">
        <w:rPr>
          <w:sz w:val="28"/>
          <w:szCs w:val="28"/>
        </w:rPr>
        <w:t>. При наличии оснований, указанных в пункте 3.4. настоящего административного регламента, в случае личного обращения заявителя в администрацию специалист, уполномоченный на прием и регистрацию документов, уведомляет заявителя о наличии препятствий к принятию заявления, возвращает заявление и прилагаемые к нему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5C099B" w:rsidRPr="005C099B" w:rsidRDefault="005C099B" w:rsidP="005C099B">
      <w:pPr>
        <w:tabs>
          <w:tab w:val="left" w:pos="0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 xml:space="preserve">3.7.9. При наличии оснований, указанных в пункте 3.4. настоящего административного регламента, в случае поступления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портала, </w:t>
      </w:r>
      <w:r w:rsidR="002E3C21">
        <w:rPr>
          <w:color w:val="FF0000"/>
          <w:sz w:val="28"/>
          <w:szCs w:val="28"/>
          <w:lang w:eastAsia="ar-SA"/>
        </w:rPr>
        <w:t>Портала</w:t>
      </w:r>
      <w:r w:rsidR="002E3C21" w:rsidRPr="009A06CC">
        <w:rPr>
          <w:color w:val="FF0000"/>
          <w:sz w:val="28"/>
          <w:szCs w:val="28"/>
          <w:lang w:eastAsia="ar-SA"/>
        </w:rPr>
        <w:t xml:space="preserve"> Воро</w:t>
      </w:r>
      <w:r w:rsidR="002E3C21">
        <w:rPr>
          <w:color w:val="FF0000"/>
          <w:sz w:val="28"/>
          <w:szCs w:val="28"/>
          <w:lang w:eastAsia="ar-SA"/>
        </w:rPr>
        <w:t xml:space="preserve">нежской области в сети Интернет, </w:t>
      </w:r>
      <w:r w:rsidRPr="005C099B">
        <w:rPr>
          <w:sz w:val="28"/>
          <w:szCs w:val="28"/>
        </w:rPr>
        <w:t>специалист, уполномоченный на прием и регистрацию документов, не позднее пяти рабочих дней со дня представления такого заявления уведомляет заявителя о наличии препятствий к принятию заявления, возвращает заявление и прилагаемые к нему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5C099B" w:rsidRPr="005C099B" w:rsidRDefault="005C099B" w:rsidP="005C099B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3.7.10.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документов.</w:t>
      </w:r>
    </w:p>
    <w:p w:rsidR="005C099B" w:rsidRPr="005C099B" w:rsidRDefault="005C099B" w:rsidP="005C099B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3.7.11.Максимальный срок исполнения административной процедуры – 1 календарный день.</w:t>
      </w:r>
    </w:p>
    <w:p w:rsidR="005C099B" w:rsidRPr="005C099B" w:rsidRDefault="005C099B" w:rsidP="005C099B">
      <w:pPr>
        <w:widowControl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5C099B">
        <w:rPr>
          <w:rFonts w:eastAsia="Calibri"/>
          <w:sz w:val="28"/>
          <w:szCs w:val="28"/>
        </w:rPr>
        <w:t>3.8. Рассмотрение представленных документов, истребование документов (сведений), указанных в пункте 3.3.3. настоящего Административного регламента, в рамках межведомственного взаимодействия.</w:t>
      </w:r>
    </w:p>
    <w:p w:rsidR="005C099B" w:rsidRPr="005C099B" w:rsidRDefault="005C099B" w:rsidP="005C099B">
      <w:pPr>
        <w:widowControl w:val="0"/>
        <w:tabs>
          <w:tab w:val="left" w:pos="1134"/>
        </w:tabs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5C099B">
        <w:rPr>
          <w:rFonts w:eastAsia="Calibri"/>
          <w:sz w:val="28"/>
          <w:szCs w:val="28"/>
        </w:rPr>
        <w:t>3.8.1. В случае соответствия заявления и приложенных к нему документом требованиям пункта 3.3.1., 3.3.2 Административного регламента специалист ответственный за рассмотрение заявления в течение 3 рабочих дней в рамках межведомственного взаимодействия запрашивает в случае необходимости:</w:t>
      </w:r>
    </w:p>
    <w:p w:rsidR="005C099B" w:rsidRPr="005C099B" w:rsidRDefault="005C099B" w:rsidP="005C099B">
      <w:pPr>
        <w:widowControl w:val="0"/>
        <w:tabs>
          <w:tab w:val="left" w:pos="1134"/>
        </w:tabs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5C099B" w:rsidRPr="005C099B" w:rsidRDefault="005C099B" w:rsidP="005C099B">
      <w:pPr>
        <w:widowControl w:val="0"/>
        <w:tabs>
          <w:tab w:val="left" w:pos="993"/>
          <w:tab w:val="left" w:pos="1134"/>
        </w:tabs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- сведения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дом;</w:t>
      </w:r>
    </w:p>
    <w:p w:rsidR="005C099B" w:rsidRPr="005C099B" w:rsidRDefault="005C099B" w:rsidP="005C099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  <w:lang w:eastAsia="ar-SA"/>
        </w:rPr>
      </w:pPr>
      <w:r w:rsidRPr="005C099B">
        <w:rPr>
          <w:sz w:val="28"/>
          <w:szCs w:val="28"/>
          <w:lang w:eastAsia="ar-SA"/>
        </w:rPr>
        <w:t xml:space="preserve">3.8.2. 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запросы, проводит экспертизу документов представленных заявителем и информации представленной органами, участвующими в предоставлении муниципальной услуги, на предмет наличия или отсутствия оснований, указанных в пункте 3.5. настоящего Административного регламента, и принимает решение о </w:t>
      </w:r>
      <w:r w:rsidRPr="005C099B">
        <w:rPr>
          <w:sz w:val="28"/>
          <w:szCs w:val="28"/>
          <w:lang w:eastAsia="ar-SA"/>
        </w:rPr>
        <w:lastRenderedPageBreak/>
        <w:t>подготовке проекта решения о признании садового дома жилым домом и жилого дома садовым домом или проекта мотивированного уведомления об отказе в предоставлении муниципальной услуги.</w:t>
      </w:r>
    </w:p>
    <w:p w:rsidR="005C099B" w:rsidRPr="005C099B" w:rsidRDefault="005C099B" w:rsidP="005C099B">
      <w:pPr>
        <w:widowControl w:val="0"/>
        <w:tabs>
          <w:tab w:val="left" w:pos="0"/>
        </w:tabs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5C099B">
        <w:rPr>
          <w:rFonts w:eastAsia="Calibri"/>
          <w:sz w:val="28"/>
          <w:szCs w:val="28"/>
        </w:rPr>
        <w:t>3.8.3.Результатом административной процедуры является подготовка специалистом ответственным за рассмотрение заявления проекта решения о признании садового дома жилым домом и жилого дома садовым домом или проекта мотивированного уведомления об отказе в предоставлении муниципальной услуги.</w:t>
      </w:r>
    </w:p>
    <w:p w:rsidR="005C099B" w:rsidRPr="005C099B" w:rsidRDefault="005C099B" w:rsidP="005C099B">
      <w:pPr>
        <w:widowControl w:val="0"/>
        <w:tabs>
          <w:tab w:val="left" w:pos="0"/>
          <w:tab w:val="left" w:pos="1134"/>
        </w:tabs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5C099B">
        <w:rPr>
          <w:rFonts w:eastAsia="Calibri"/>
          <w:sz w:val="28"/>
          <w:szCs w:val="28"/>
        </w:rPr>
        <w:t>3.8.4. Максимальный срок исполнения административной процедуры – 20 рабочих дней.</w:t>
      </w:r>
    </w:p>
    <w:p w:rsidR="005C099B" w:rsidRPr="005C099B" w:rsidRDefault="005C099B" w:rsidP="005C099B">
      <w:pPr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  <w:lang w:eastAsia="ar-SA"/>
        </w:rPr>
        <w:t xml:space="preserve">3.9. </w:t>
      </w:r>
      <w:r w:rsidRPr="005C099B">
        <w:rPr>
          <w:sz w:val="28"/>
          <w:szCs w:val="28"/>
        </w:rPr>
        <w:t>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услуги.</w:t>
      </w:r>
    </w:p>
    <w:p w:rsidR="005C099B" w:rsidRPr="005C099B" w:rsidRDefault="005C099B" w:rsidP="005C099B">
      <w:pPr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  <w:lang w:eastAsia="ar-SA"/>
        </w:rPr>
        <w:t xml:space="preserve">3.9.1. </w:t>
      </w:r>
      <w:r w:rsidRPr="005C099B">
        <w:rPr>
          <w:sz w:val="28"/>
          <w:szCs w:val="28"/>
        </w:rPr>
        <w:t>Подготовленный проект решения о признании садового дома жилым домом и жилого дома садовым домом или проекта мотивированного уведомления об отказе в предоставлении муниципальной услуги передается специалистом ответственным за рассмотрение заявления дл</w:t>
      </w:r>
      <w:r w:rsidR="00CD141C">
        <w:rPr>
          <w:sz w:val="28"/>
          <w:szCs w:val="28"/>
        </w:rPr>
        <w:t>я подписания главе</w:t>
      </w:r>
      <w:r w:rsidR="00195A6B">
        <w:rPr>
          <w:sz w:val="28"/>
          <w:szCs w:val="28"/>
        </w:rPr>
        <w:t xml:space="preserve"> </w:t>
      </w:r>
      <w:r w:rsidR="00BB0B4B">
        <w:rPr>
          <w:sz w:val="28"/>
          <w:szCs w:val="28"/>
        </w:rPr>
        <w:t>Кисельнского</w:t>
      </w:r>
      <w:r w:rsidRPr="005C099B">
        <w:rPr>
          <w:sz w:val="28"/>
          <w:szCs w:val="28"/>
        </w:rPr>
        <w:t xml:space="preserve"> сельского поселения Терновского  муниципального района.</w:t>
      </w:r>
    </w:p>
    <w:p w:rsidR="005C099B" w:rsidRPr="005C099B" w:rsidRDefault="005C099B" w:rsidP="005C099B">
      <w:pPr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 xml:space="preserve">3.9.2. В течение одного </w:t>
      </w:r>
      <w:r w:rsidR="00CD141C">
        <w:rPr>
          <w:sz w:val="28"/>
          <w:szCs w:val="28"/>
        </w:rPr>
        <w:t xml:space="preserve">рабочего дня глава </w:t>
      </w:r>
      <w:r w:rsidR="00BB0B4B">
        <w:rPr>
          <w:sz w:val="28"/>
          <w:szCs w:val="28"/>
        </w:rPr>
        <w:t>Кисельнского</w:t>
      </w:r>
      <w:r w:rsidRPr="005C099B">
        <w:rPr>
          <w:sz w:val="28"/>
          <w:szCs w:val="28"/>
        </w:rPr>
        <w:t xml:space="preserve"> сельского поселения Терновского  муниципального района рассматривает и утверждает решение о признании садового дома жилым домом и жилого дома садовым домом или мотивированное уведомление об отказе в предоставлении муниципальной услуги.</w:t>
      </w:r>
    </w:p>
    <w:p w:rsidR="005C099B" w:rsidRPr="005C099B" w:rsidRDefault="005C099B" w:rsidP="005C099B">
      <w:pPr>
        <w:widowControl w:val="0"/>
        <w:tabs>
          <w:tab w:val="left" w:pos="0"/>
          <w:tab w:val="left" w:pos="1134"/>
        </w:tabs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5C099B">
        <w:rPr>
          <w:rFonts w:eastAsia="Calibri"/>
          <w:sz w:val="28"/>
          <w:szCs w:val="28"/>
        </w:rPr>
        <w:t>3.9.3. Максимальный срок исполнения административной процедуры – 2 рабочих дня.</w:t>
      </w:r>
    </w:p>
    <w:p w:rsidR="005C099B" w:rsidRPr="005C099B" w:rsidRDefault="005C099B" w:rsidP="005C099B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3.10. Выдача (направление) заявителю решения о признании садового дома жилым домом и жилого дома садовым домом либо уведомления о мотивированном отказе в предоставлении муниципальной услуги.</w:t>
      </w:r>
    </w:p>
    <w:p w:rsidR="005C099B" w:rsidRPr="005C099B" w:rsidRDefault="005C099B" w:rsidP="005C099B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3.10.1. Решения о признании садового дома жилым домом и жилого дома садовым домом либо уведомление о мотивированном отказе в предоставлении муниципальной услуги направляются заявителю не позднее трех календарных дней со дня принятия решения одним из способов, указанным в заявлении: в форме документа на бумажном носителе посредством почтового отправления по указанному в заявлении почтовому адресу или выдачи заявителю лично под расписку в администрации.</w:t>
      </w:r>
    </w:p>
    <w:p w:rsidR="005C099B" w:rsidRPr="005C099B" w:rsidRDefault="005C099B" w:rsidP="005C099B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3.10.2. Результатом административной процедуры является выдача заявителю (представителю заявителя) лично по месту обращения решения о признании садового дома жилым домом и жилого дома садовым домом приложение №6 либо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адресу, указанному в заявлении.</w:t>
      </w:r>
    </w:p>
    <w:p w:rsidR="005C099B" w:rsidRPr="005C099B" w:rsidRDefault="005C099B" w:rsidP="005C099B">
      <w:pPr>
        <w:tabs>
          <w:tab w:val="left" w:pos="1418"/>
        </w:tabs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3.10.3. Максимальный срок исполнения административной процедуры - 3 календарных дня.</w:t>
      </w:r>
    </w:p>
    <w:p w:rsidR="005C099B" w:rsidRPr="005C099B" w:rsidRDefault="005C099B" w:rsidP="005C099B">
      <w:pPr>
        <w:tabs>
          <w:tab w:val="left" w:pos="1418"/>
        </w:tabs>
        <w:adjustRightInd w:val="0"/>
        <w:ind w:firstLine="709"/>
        <w:jc w:val="both"/>
        <w:rPr>
          <w:sz w:val="28"/>
          <w:szCs w:val="28"/>
        </w:rPr>
      </w:pPr>
    </w:p>
    <w:p w:rsidR="005C099B" w:rsidRPr="005C099B" w:rsidRDefault="005C099B" w:rsidP="005C099B">
      <w:pPr>
        <w:numPr>
          <w:ilvl w:val="0"/>
          <w:numId w:val="11"/>
        </w:numPr>
        <w:tabs>
          <w:tab w:val="left" w:pos="1560"/>
        </w:tabs>
        <w:ind w:left="502"/>
        <w:contextualSpacing/>
        <w:jc w:val="center"/>
        <w:rPr>
          <w:rFonts w:eastAsia="Calibri"/>
          <w:b/>
          <w:sz w:val="28"/>
          <w:szCs w:val="28"/>
        </w:rPr>
      </w:pPr>
      <w:r w:rsidRPr="005C099B">
        <w:rPr>
          <w:rFonts w:eastAsia="Calibri"/>
          <w:b/>
          <w:sz w:val="28"/>
          <w:szCs w:val="28"/>
        </w:rPr>
        <w:t>Формы контроля за исполнением административного регламента.</w:t>
      </w:r>
    </w:p>
    <w:p w:rsidR="005C099B" w:rsidRPr="005C099B" w:rsidRDefault="005C099B" w:rsidP="005C099B">
      <w:pPr>
        <w:tabs>
          <w:tab w:val="num" w:pos="0"/>
        </w:tabs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C099B">
        <w:rPr>
          <w:rFonts w:eastAsia="SimSun"/>
          <w:sz w:val="28"/>
          <w:szCs w:val="28"/>
          <w:lang w:eastAsia="zh-CN"/>
        </w:rPr>
        <w:lastRenderedPageBreak/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5C099B" w:rsidRPr="005C099B" w:rsidRDefault="005C099B" w:rsidP="005C099B">
      <w:pPr>
        <w:tabs>
          <w:tab w:val="num" w:pos="0"/>
        </w:tabs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C099B">
        <w:rPr>
          <w:rFonts w:eastAsia="SimSun"/>
          <w:sz w:val="28"/>
          <w:szCs w:val="28"/>
          <w:lang w:eastAsia="zh-CN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5C099B" w:rsidRPr="005C099B" w:rsidRDefault="005C099B" w:rsidP="005C099B">
      <w:pPr>
        <w:tabs>
          <w:tab w:val="num" w:pos="0"/>
        </w:tabs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C099B">
        <w:rPr>
          <w:rFonts w:eastAsia="SimSun"/>
          <w:sz w:val="28"/>
          <w:szCs w:val="28"/>
          <w:lang w:eastAsia="zh-CN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5C099B" w:rsidRPr="005C099B" w:rsidRDefault="005C099B" w:rsidP="005C099B">
      <w:pPr>
        <w:tabs>
          <w:tab w:val="num" w:pos="0"/>
        </w:tabs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C099B">
        <w:rPr>
          <w:rFonts w:eastAsia="SimSun"/>
          <w:sz w:val="28"/>
          <w:szCs w:val="28"/>
          <w:lang w:eastAsia="zh-CN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5C099B" w:rsidRPr="005C099B" w:rsidRDefault="005C099B" w:rsidP="005C099B">
      <w:pPr>
        <w:tabs>
          <w:tab w:val="num" w:pos="0"/>
        </w:tabs>
        <w:adjustRightInd w:val="0"/>
        <w:ind w:firstLine="709"/>
        <w:jc w:val="both"/>
        <w:rPr>
          <w:bCs/>
          <w:sz w:val="28"/>
          <w:szCs w:val="28"/>
        </w:rPr>
      </w:pPr>
      <w:r w:rsidRPr="005C099B">
        <w:rPr>
          <w:bCs/>
          <w:sz w:val="28"/>
          <w:szCs w:val="28"/>
        </w:rPr>
        <w:t>4.4. Проведение текущего контроля должно осуществляться не реже двух раз в год.</w:t>
      </w:r>
    </w:p>
    <w:p w:rsidR="005C099B" w:rsidRPr="005C099B" w:rsidRDefault="005C099B" w:rsidP="005C099B">
      <w:pPr>
        <w:tabs>
          <w:tab w:val="num" w:pos="0"/>
        </w:tabs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C099B">
        <w:rPr>
          <w:rFonts w:eastAsia="SimSun"/>
          <w:sz w:val="28"/>
          <w:szCs w:val="28"/>
          <w:lang w:eastAsia="zh-CN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5C099B" w:rsidRPr="005C099B" w:rsidRDefault="005C099B" w:rsidP="005C099B">
      <w:pPr>
        <w:tabs>
          <w:tab w:val="num" w:pos="0"/>
        </w:tabs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C099B">
        <w:rPr>
          <w:rFonts w:eastAsia="SimSun"/>
          <w:sz w:val="28"/>
          <w:szCs w:val="28"/>
          <w:lang w:eastAsia="zh-CN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5C099B" w:rsidRPr="005C099B" w:rsidRDefault="005C099B" w:rsidP="005C099B">
      <w:pPr>
        <w:tabs>
          <w:tab w:val="num" w:pos="0"/>
        </w:tabs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C099B">
        <w:rPr>
          <w:rFonts w:eastAsia="SimSun"/>
          <w:sz w:val="28"/>
          <w:szCs w:val="28"/>
          <w:lang w:eastAsia="zh-CN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5C099B" w:rsidRPr="005C099B" w:rsidRDefault="005C099B" w:rsidP="005C099B">
      <w:pPr>
        <w:tabs>
          <w:tab w:val="num" w:pos="0"/>
        </w:tabs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C099B">
        <w:rPr>
          <w:rFonts w:eastAsia="SimSun"/>
          <w:sz w:val="28"/>
          <w:szCs w:val="28"/>
          <w:lang w:eastAsia="zh-CN"/>
        </w:rPr>
        <w:t>4.5.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5C099B" w:rsidRPr="005C099B" w:rsidRDefault="005C099B" w:rsidP="005C099B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195A6B" w:rsidRDefault="00195A6B" w:rsidP="00195A6B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94ACC">
        <w:rPr>
          <w:bCs/>
          <w:sz w:val="28"/>
          <w:szCs w:val="28"/>
          <w:lang w:val="en-US"/>
        </w:rPr>
        <w:t>V</w:t>
      </w:r>
      <w:r w:rsidRPr="00094ACC">
        <w:rPr>
          <w:bCs/>
          <w:sz w:val="28"/>
          <w:szCs w:val="28"/>
        </w:rPr>
        <w:t xml:space="preserve">. Досудебный (внесудебный) порядок </w:t>
      </w:r>
    </w:p>
    <w:p w:rsidR="00195A6B" w:rsidRPr="00094ACC" w:rsidRDefault="00195A6B" w:rsidP="00195A6B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195A6B" w:rsidRPr="00094ACC" w:rsidRDefault="00195A6B" w:rsidP="00195A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95A6B" w:rsidRPr="00094ACC" w:rsidRDefault="00195A6B" w:rsidP="00195A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195A6B" w:rsidRPr="00094ACC" w:rsidRDefault="00195A6B" w:rsidP="00195A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195A6B" w:rsidRPr="00094ACC" w:rsidRDefault="00195A6B" w:rsidP="00195A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- нарушение срока регистрации запроса о предоставлении муниципальной услуги;</w:t>
      </w:r>
    </w:p>
    <w:p w:rsidR="00195A6B" w:rsidRPr="00094ACC" w:rsidRDefault="00195A6B" w:rsidP="00195A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195A6B" w:rsidRPr="00094ACC" w:rsidRDefault="00195A6B" w:rsidP="00195A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BB0B4B">
        <w:rPr>
          <w:bCs/>
          <w:sz w:val="28"/>
          <w:szCs w:val="28"/>
        </w:rPr>
        <w:t>Кисельнского</w:t>
      </w:r>
      <w:r>
        <w:rPr>
          <w:bCs/>
          <w:sz w:val="28"/>
          <w:szCs w:val="28"/>
        </w:rPr>
        <w:t xml:space="preserve"> сельского поселения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195A6B" w:rsidRPr="00094ACC" w:rsidRDefault="00195A6B" w:rsidP="00195A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BB0B4B">
        <w:rPr>
          <w:bCs/>
          <w:sz w:val="28"/>
          <w:szCs w:val="28"/>
        </w:rPr>
        <w:t>Кисельнского</w:t>
      </w:r>
      <w:r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195A6B" w:rsidRPr="00094ACC" w:rsidRDefault="00195A6B" w:rsidP="00195A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BB0B4B">
        <w:rPr>
          <w:bCs/>
          <w:sz w:val="28"/>
          <w:szCs w:val="28"/>
        </w:rPr>
        <w:t>Кисельнского</w:t>
      </w:r>
      <w:r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</w:p>
    <w:p w:rsidR="00195A6B" w:rsidRPr="00094ACC" w:rsidRDefault="00195A6B" w:rsidP="00195A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BB0B4B">
        <w:rPr>
          <w:bCs/>
          <w:sz w:val="28"/>
          <w:szCs w:val="28"/>
        </w:rPr>
        <w:t>Кисельнского</w:t>
      </w:r>
      <w:r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</w:p>
    <w:p w:rsidR="00195A6B" w:rsidRPr="00094ACC" w:rsidRDefault="00195A6B" w:rsidP="00195A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95A6B" w:rsidRPr="00094ACC" w:rsidRDefault="00195A6B" w:rsidP="00195A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195A6B" w:rsidRPr="00094ACC" w:rsidRDefault="00195A6B" w:rsidP="00195A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BB0B4B">
        <w:rPr>
          <w:bCs/>
          <w:sz w:val="28"/>
          <w:szCs w:val="28"/>
        </w:rPr>
        <w:t>Кисельнского</w:t>
      </w:r>
      <w:r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</w:p>
    <w:p w:rsidR="00195A6B" w:rsidRPr="00094ACC" w:rsidRDefault="00195A6B" w:rsidP="00195A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9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195A6B" w:rsidRPr="00094ACC" w:rsidRDefault="00195A6B" w:rsidP="00195A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195A6B" w:rsidRPr="00094ACC" w:rsidRDefault="00195A6B" w:rsidP="00195A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195A6B" w:rsidRPr="00094ACC" w:rsidRDefault="00195A6B" w:rsidP="00195A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195A6B" w:rsidRDefault="00195A6B" w:rsidP="00195A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Жалоба подается в письменной форме на бумажном носителе, в электронной форме.</w:t>
      </w:r>
    </w:p>
    <w:p w:rsidR="00195A6B" w:rsidRPr="00094ACC" w:rsidRDefault="00195A6B" w:rsidP="00195A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сайта администрации, а также может быть принята при личном приеме заявителя.</w:t>
      </w:r>
    </w:p>
    <w:p w:rsidR="00195A6B" w:rsidRPr="00094ACC" w:rsidRDefault="00195A6B" w:rsidP="00195A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195A6B" w:rsidRPr="00094ACC" w:rsidRDefault="00195A6B" w:rsidP="00195A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195A6B" w:rsidRPr="00094ACC" w:rsidRDefault="00195A6B" w:rsidP="00195A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95A6B" w:rsidRPr="00094ACC" w:rsidRDefault="00195A6B" w:rsidP="00195A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195A6B" w:rsidRPr="00094ACC" w:rsidRDefault="00195A6B" w:rsidP="00195A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195A6B" w:rsidRPr="00094ACC" w:rsidRDefault="00195A6B" w:rsidP="00195A6B">
      <w:pPr>
        <w:autoSpaceDE w:val="0"/>
        <w:autoSpaceDN w:val="0"/>
        <w:adjustRightInd w:val="0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>
        <w:rPr>
          <w:bCs/>
          <w:sz w:val="28"/>
          <w:szCs w:val="28"/>
        </w:rPr>
        <w:t xml:space="preserve"> </w:t>
      </w:r>
      <w:r w:rsidR="00BB0B4B">
        <w:rPr>
          <w:bCs/>
          <w:sz w:val="28"/>
          <w:szCs w:val="28"/>
        </w:rPr>
        <w:t>Кисельнского</w:t>
      </w:r>
      <w:r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i/>
          <w:sz w:val="28"/>
          <w:szCs w:val="28"/>
        </w:rPr>
        <w:t>.</w:t>
      </w:r>
    </w:p>
    <w:p w:rsidR="00195A6B" w:rsidRPr="00094ACC" w:rsidRDefault="00195A6B" w:rsidP="00195A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</w:t>
      </w:r>
      <w:r w:rsidR="00BB0B4B">
        <w:rPr>
          <w:bCs/>
          <w:sz w:val="28"/>
          <w:szCs w:val="28"/>
        </w:rPr>
        <w:t>Кисельнского</w:t>
      </w:r>
      <w:r>
        <w:rPr>
          <w:bCs/>
          <w:sz w:val="28"/>
          <w:szCs w:val="28"/>
        </w:rPr>
        <w:t xml:space="preserve"> сельского поселения</w:t>
      </w:r>
      <w:r w:rsidRPr="005E1DC3">
        <w:rPr>
          <w:bCs/>
          <w:sz w:val="28"/>
          <w:szCs w:val="28"/>
        </w:rPr>
        <w:t xml:space="preserve"> 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195A6B" w:rsidRPr="00094ACC" w:rsidRDefault="00195A6B" w:rsidP="00195A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195A6B" w:rsidRPr="00094ACC" w:rsidRDefault="00195A6B" w:rsidP="00195A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195A6B" w:rsidRPr="00094ACC" w:rsidRDefault="00195A6B" w:rsidP="00195A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BB0B4B">
        <w:rPr>
          <w:bCs/>
          <w:sz w:val="28"/>
          <w:szCs w:val="28"/>
        </w:rPr>
        <w:t>Кисельнского</w:t>
      </w:r>
      <w:r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</w:p>
    <w:p w:rsidR="00195A6B" w:rsidRPr="00094ACC" w:rsidRDefault="00195A6B" w:rsidP="00195A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2) в удовлетворении жалобы отказывается.</w:t>
      </w:r>
    </w:p>
    <w:p w:rsidR="00195A6B" w:rsidRPr="00094ACC" w:rsidRDefault="00195A6B" w:rsidP="00195A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>. 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95A6B" w:rsidRPr="00094ACC" w:rsidRDefault="00195A6B" w:rsidP="00195A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195A6B" w:rsidRPr="00094ACC" w:rsidRDefault="00195A6B" w:rsidP="00195A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195A6B" w:rsidRPr="00094ACC" w:rsidRDefault="00195A6B" w:rsidP="00195A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195A6B" w:rsidRPr="00094ACC" w:rsidRDefault="00195A6B" w:rsidP="00195A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195A6B" w:rsidRPr="00094ACC" w:rsidRDefault="00195A6B" w:rsidP="00195A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195A6B" w:rsidRPr="00094ACC" w:rsidRDefault="00195A6B" w:rsidP="00195A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195A6B" w:rsidRPr="00094ACC" w:rsidRDefault="00195A6B" w:rsidP="00195A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195A6B" w:rsidRPr="00094ACC" w:rsidRDefault="00195A6B" w:rsidP="00195A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195A6B" w:rsidRPr="00094ACC" w:rsidRDefault="00195A6B" w:rsidP="00195A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195A6B" w:rsidRPr="00094ACC" w:rsidRDefault="00195A6B" w:rsidP="00195A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195A6B" w:rsidRPr="00094ACC" w:rsidRDefault="00195A6B" w:rsidP="00195A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bookmarkStart w:id="5" w:name="Par54"/>
      <w:bookmarkEnd w:id="5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95A6B" w:rsidRPr="00094ACC" w:rsidRDefault="00195A6B" w:rsidP="00195A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</w:t>
      </w:r>
      <w:r w:rsidRPr="00094ACC">
        <w:rPr>
          <w:bCs/>
          <w:sz w:val="28"/>
          <w:szCs w:val="28"/>
        </w:rPr>
        <w:lastRenderedPageBreak/>
        <w:t>дальнейших действиях, которые необходимо совершить заявителю в целях получения муниципальной услуги.</w:t>
      </w:r>
    </w:p>
    <w:p w:rsidR="00195A6B" w:rsidRPr="00094ACC" w:rsidRDefault="00195A6B" w:rsidP="00195A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жалобы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95A6B" w:rsidRPr="00094ACC" w:rsidRDefault="00195A6B" w:rsidP="00195A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95A6B" w:rsidRPr="00094ACC" w:rsidRDefault="00195A6B" w:rsidP="00195A6B">
      <w:pPr>
        <w:ind w:firstLine="567"/>
        <w:jc w:val="both"/>
        <w:rPr>
          <w:sz w:val="28"/>
          <w:szCs w:val="28"/>
        </w:rPr>
      </w:pPr>
    </w:p>
    <w:p w:rsidR="00195A6B" w:rsidRDefault="00195A6B" w:rsidP="00195A6B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195A6B" w:rsidRDefault="00195A6B" w:rsidP="00195A6B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195A6B" w:rsidRDefault="00195A6B" w:rsidP="00195A6B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195A6B" w:rsidRDefault="00195A6B" w:rsidP="00195A6B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195A6B" w:rsidRDefault="00195A6B" w:rsidP="00195A6B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195A6B" w:rsidRDefault="00195A6B" w:rsidP="00195A6B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195A6B" w:rsidRDefault="00195A6B" w:rsidP="00195A6B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195A6B" w:rsidRDefault="00195A6B" w:rsidP="00195A6B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195A6B" w:rsidRDefault="00195A6B" w:rsidP="00195A6B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195A6B" w:rsidRDefault="00195A6B" w:rsidP="00195A6B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195A6B" w:rsidRDefault="00195A6B" w:rsidP="00195A6B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195A6B" w:rsidRDefault="00195A6B" w:rsidP="00195A6B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195A6B" w:rsidRDefault="00195A6B" w:rsidP="00195A6B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195A6B" w:rsidRDefault="00195A6B" w:rsidP="00195A6B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195A6B" w:rsidRDefault="00195A6B" w:rsidP="00195A6B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195A6B" w:rsidRDefault="00195A6B" w:rsidP="00195A6B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195A6B" w:rsidRDefault="00195A6B" w:rsidP="00195A6B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195A6B" w:rsidRDefault="00195A6B" w:rsidP="00195A6B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195A6B" w:rsidRDefault="00195A6B" w:rsidP="00195A6B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195A6B" w:rsidRDefault="00195A6B" w:rsidP="00195A6B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195A6B" w:rsidRDefault="00195A6B" w:rsidP="00195A6B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195A6B" w:rsidRDefault="00195A6B" w:rsidP="00195A6B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195A6B" w:rsidRDefault="00195A6B" w:rsidP="00195A6B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195A6B" w:rsidRDefault="00195A6B" w:rsidP="00195A6B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195A6B" w:rsidRDefault="00195A6B" w:rsidP="00195A6B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195A6B" w:rsidRDefault="00195A6B" w:rsidP="00195A6B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195A6B" w:rsidRDefault="00195A6B" w:rsidP="00195A6B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195A6B" w:rsidRDefault="00195A6B" w:rsidP="00195A6B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195A6B" w:rsidRDefault="00195A6B" w:rsidP="00195A6B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195A6B" w:rsidRDefault="00195A6B" w:rsidP="00195A6B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195A6B" w:rsidRDefault="00195A6B" w:rsidP="00195A6B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195A6B" w:rsidRDefault="00195A6B" w:rsidP="00195A6B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195A6B" w:rsidRDefault="00195A6B" w:rsidP="00195A6B">
      <w:pPr>
        <w:ind w:firstLine="709"/>
        <w:jc w:val="right"/>
      </w:pPr>
    </w:p>
    <w:p w:rsidR="00F930A6" w:rsidRDefault="00F930A6" w:rsidP="00195A6B">
      <w:pPr>
        <w:ind w:firstLine="709"/>
        <w:jc w:val="right"/>
      </w:pPr>
    </w:p>
    <w:p w:rsidR="00F930A6" w:rsidRDefault="00F930A6" w:rsidP="00195A6B">
      <w:pPr>
        <w:ind w:firstLine="709"/>
        <w:jc w:val="right"/>
      </w:pPr>
    </w:p>
    <w:p w:rsidR="00195A6B" w:rsidRPr="00F006DB" w:rsidRDefault="00195A6B" w:rsidP="00195A6B">
      <w:pPr>
        <w:ind w:firstLine="709"/>
        <w:jc w:val="right"/>
      </w:pPr>
      <w:r w:rsidRPr="00F006DB">
        <w:lastRenderedPageBreak/>
        <w:t xml:space="preserve">Приложение №1 </w:t>
      </w:r>
    </w:p>
    <w:p w:rsidR="00195A6B" w:rsidRPr="00F006DB" w:rsidRDefault="00195A6B" w:rsidP="00195A6B">
      <w:pPr>
        <w:ind w:firstLine="709"/>
        <w:jc w:val="right"/>
      </w:pPr>
      <w:r w:rsidRPr="00F006DB">
        <w:t xml:space="preserve">к административному </w:t>
      </w:r>
    </w:p>
    <w:p w:rsidR="00195A6B" w:rsidRPr="00F006DB" w:rsidRDefault="00195A6B" w:rsidP="00195A6B">
      <w:pPr>
        <w:ind w:firstLine="709"/>
        <w:jc w:val="right"/>
      </w:pPr>
      <w:r w:rsidRPr="00F006DB">
        <w:t>регламенту</w:t>
      </w:r>
    </w:p>
    <w:p w:rsidR="00195A6B" w:rsidRPr="008C649A" w:rsidRDefault="00195A6B" w:rsidP="00195A6B">
      <w:pPr>
        <w:ind w:firstLine="709"/>
        <w:jc w:val="right"/>
      </w:pPr>
    </w:p>
    <w:p w:rsidR="00195A6B" w:rsidRPr="00DB2A63" w:rsidRDefault="00195A6B" w:rsidP="00195A6B">
      <w:pPr>
        <w:autoSpaceDE w:val="0"/>
        <w:autoSpaceDN w:val="0"/>
        <w:adjustRightInd w:val="0"/>
        <w:jc w:val="both"/>
      </w:pPr>
      <w:r w:rsidRPr="00DB2A63">
        <w:t xml:space="preserve">1. Место нахождения администрации </w:t>
      </w:r>
      <w:r w:rsidR="00BB0B4B">
        <w:rPr>
          <w:color w:val="000000"/>
        </w:rPr>
        <w:t>Кисельнского</w:t>
      </w:r>
      <w:r w:rsidRPr="00DB2A63">
        <w:t xml:space="preserve"> сельского поселения: 39711</w:t>
      </w:r>
      <w:r w:rsidR="00F930A6">
        <w:t>7</w:t>
      </w:r>
      <w:r w:rsidRPr="00DB2A63">
        <w:t xml:space="preserve"> Воронежская область Терновский район </w:t>
      </w:r>
      <w:r w:rsidR="00F930A6">
        <w:t>п.Дубровка</w:t>
      </w:r>
      <w:r w:rsidRPr="00DB2A63">
        <w:t xml:space="preserve">, ул. </w:t>
      </w:r>
      <w:r w:rsidR="00F930A6">
        <w:t>Лесная</w:t>
      </w:r>
      <w:r w:rsidRPr="00DB2A63">
        <w:t xml:space="preserve">, </w:t>
      </w:r>
      <w:r w:rsidR="00F930A6">
        <w:t>8</w:t>
      </w:r>
      <w:r w:rsidRPr="00DB2A63">
        <w:t>.</w:t>
      </w:r>
    </w:p>
    <w:p w:rsidR="00195A6B" w:rsidRPr="00DB2A63" w:rsidRDefault="00195A6B" w:rsidP="00195A6B">
      <w:pPr>
        <w:autoSpaceDE w:val="0"/>
        <w:autoSpaceDN w:val="0"/>
        <w:adjustRightInd w:val="0"/>
        <w:jc w:val="both"/>
      </w:pPr>
      <w:r w:rsidRPr="00DB2A63">
        <w:t xml:space="preserve">График работы администрации </w:t>
      </w:r>
      <w:r w:rsidR="00BB0B4B">
        <w:rPr>
          <w:color w:val="000000"/>
        </w:rPr>
        <w:t>Кисельнского</w:t>
      </w:r>
      <w:r w:rsidRPr="00DB2A63">
        <w:t xml:space="preserve"> сельского поселения:</w:t>
      </w:r>
    </w:p>
    <w:p w:rsidR="00195A6B" w:rsidRPr="00DB2A63" w:rsidRDefault="00195A6B" w:rsidP="00195A6B">
      <w:pPr>
        <w:autoSpaceDE w:val="0"/>
        <w:autoSpaceDN w:val="0"/>
        <w:adjustRightInd w:val="0"/>
        <w:jc w:val="both"/>
      </w:pPr>
      <w:r w:rsidRPr="00DB2A63">
        <w:t>понедельник - пятница: с 0</w:t>
      </w:r>
      <w:r>
        <w:t>8</w:t>
      </w:r>
      <w:r w:rsidRPr="00DB2A63">
        <w:t>.00 до 1</w:t>
      </w:r>
      <w:r>
        <w:t>6</w:t>
      </w:r>
      <w:r w:rsidRPr="00DB2A63">
        <w:t>.00;</w:t>
      </w:r>
    </w:p>
    <w:p w:rsidR="00195A6B" w:rsidRPr="00DB2A63" w:rsidRDefault="00195A6B" w:rsidP="00195A6B">
      <w:pPr>
        <w:autoSpaceDE w:val="0"/>
        <w:autoSpaceDN w:val="0"/>
        <w:adjustRightInd w:val="0"/>
        <w:jc w:val="both"/>
      </w:pPr>
      <w:r w:rsidRPr="00DB2A63">
        <w:t>перерыв: с 1</w:t>
      </w:r>
      <w:r>
        <w:t>2</w:t>
      </w:r>
      <w:r w:rsidRPr="00DB2A63">
        <w:t>.00 до 1</w:t>
      </w:r>
      <w:r>
        <w:t>3</w:t>
      </w:r>
      <w:r w:rsidRPr="00DB2A63">
        <w:t>.00.</w:t>
      </w:r>
    </w:p>
    <w:p w:rsidR="00F930A6" w:rsidRPr="00F930A6" w:rsidRDefault="00195A6B" w:rsidP="00F930A6">
      <w:pPr>
        <w:adjustRightInd w:val="0"/>
        <w:ind w:firstLine="709"/>
        <w:rPr>
          <w:sz w:val="22"/>
          <w:szCs w:val="22"/>
        </w:rPr>
      </w:pPr>
      <w:r w:rsidRPr="00DB2A63">
        <w:t xml:space="preserve">Официальный сайт администрации </w:t>
      </w:r>
      <w:r w:rsidR="00BB0B4B">
        <w:rPr>
          <w:color w:val="000000"/>
        </w:rPr>
        <w:t>Кисельнского</w:t>
      </w:r>
      <w:r w:rsidRPr="00DB2A63">
        <w:t xml:space="preserve"> сельского поселения  в сети Интернет: </w:t>
      </w:r>
      <w:r w:rsidR="00F930A6" w:rsidRPr="00F930A6">
        <w:rPr>
          <w:sz w:val="22"/>
          <w:szCs w:val="22"/>
        </w:rPr>
        <w:t>http://kiselinskoe.itcvo.ru.</w:t>
      </w:r>
    </w:p>
    <w:p w:rsidR="00195A6B" w:rsidRPr="00DB2A63" w:rsidRDefault="00195A6B" w:rsidP="00195A6B">
      <w:pPr>
        <w:autoSpaceDE w:val="0"/>
        <w:autoSpaceDN w:val="0"/>
        <w:adjustRightInd w:val="0"/>
        <w:jc w:val="both"/>
      </w:pPr>
    </w:p>
    <w:p w:rsidR="00195A6B" w:rsidRPr="00DB2A63" w:rsidRDefault="00195A6B" w:rsidP="00195A6B">
      <w:pPr>
        <w:autoSpaceDE w:val="0"/>
        <w:autoSpaceDN w:val="0"/>
        <w:adjustRightInd w:val="0"/>
        <w:jc w:val="both"/>
      </w:pPr>
      <w:r w:rsidRPr="00DB2A63">
        <w:t xml:space="preserve">Адрес электронной почты администрации </w:t>
      </w:r>
      <w:r w:rsidR="00BB0B4B">
        <w:rPr>
          <w:color w:val="000000"/>
        </w:rPr>
        <w:t>Кисельнского</w:t>
      </w:r>
      <w:r w:rsidRPr="00DB2A63">
        <w:t xml:space="preserve">  сельского поселения: </w:t>
      </w:r>
      <w:hyperlink r:id="rId20" w:history="1">
        <w:r w:rsidR="00F930A6" w:rsidRPr="00BD46C6">
          <w:rPr>
            <w:rStyle w:val="ac"/>
            <w:sz w:val="28"/>
            <w:szCs w:val="28"/>
          </w:rPr>
          <w:t>http://kiselinskoe.tern.e-gov36.ru/</w:t>
        </w:r>
      </w:hyperlink>
    </w:p>
    <w:p w:rsidR="00195A6B" w:rsidRPr="00DB2A63" w:rsidRDefault="00195A6B" w:rsidP="00195A6B">
      <w:pPr>
        <w:autoSpaceDE w:val="0"/>
        <w:autoSpaceDN w:val="0"/>
        <w:adjustRightInd w:val="0"/>
        <w:jc w:val="both"/>
      </w:pPr>
      <w:r w:rsidRPr="00DB2A63">
        <w:t xml:space="preserve">2. Телефоны для справок: </w:t>
      </w:r>
      <w:r w:rsidRPr="00DB2A63">
        <w:rPr>
          <w:bCs/>
          <w:kern w:val="32"/>
        </w:rPr>
        <w:t>8(47347) 6</w:t>
      </w:r>
      <w:r w:rsidR="00F930A6">
        <w:rPr>
          <w:bCs/>
          <w:kern w:val="32"/>
        </w:rPr>
        <w:t>3</w:t>
      </w:r>
      <w:r w:rsidRPr="00DB2A63">
        <w:rPr>
          <w:bCs/>
          <w:kern w:val="32"/>
        </w:rPr>
        <w:t>-</w:t>
      </w:r>
      <w:r w:rsidR="00F930A6">
        <w:rPr>
          <w:bCs/>
          <w:kern w:val="32"/>
        </w:rPr>
        <w:t>3</w:t>
      </w:r>
      <w:r w:rsidRPr="00DB2A63">
        <w:rPr>
          <w:bCs/>
          <w:kern w:val="32"/>
        </w:rPr>
        <w:t>-</w:t>
      </w:r>
      <w:r w:rsidR="00F930A6">
        <w:rPr>
          <w:bCs/>
          <w:kern w:val="32"/>
        </w:rPr>
        <w:t>34</w:t>
      </w:r>
      <w:r w:rsidRPr="00DB2A63">
        <w:t xml:space="preserve"> .</w:t>
      </w:r>
    </w:p>
    <w:p w:rsidR="00195A6B" w:rsidRPr="00DB2A63" w:rsidRDefault="00195A6B" w:rsidP="00195A6B">
      <w:pPr>
        <w:autoSpaceDE w:val="0"/>
        <w:autoSpaceDN w:val="0"/>
        <w:adjustRightInd w:val="0"/>
        <w:jc w:val="both"/>
      </w:pPr>
      <w:r w:rsidRPr="00DB2A63">
        <w:t>3. Воронежской области «Многофункциональный центр предоставления государственных и муниципальных услуг» (далее - АУ «МФЦ»):</w:t>
      </w:r>
    </w:p>
    <w:p w:rsidR="00195A6B" w:rsidRPr="00DB2A63" w:rsidRDefault="00195A6B" w:rsidP="00195A6B">
      <w:pPr>
        <w:autoSpaceDE w:val="0"/>
        <w:autoSpaceDN w:val="0"/>
        <w:adjustRightInd w:val="0"/>
        <w:jc w:val="both"/>
      </w:pPr>
      <w:r w:rsidRPr="00DB2A63">
        <w:t>3.1. Место нахождения АУ «МФЦ»: 394026, г. Воронеж, ул. Дружинников, 3б (Коминтерновский район).</w:t>
      </w:r>
    </w:p>
    <w:p w:rsidR="00195A6B" w:rsidRPr="00DB2A63" w:rsidRDefault="00195A6B" w:rsidP="00195A6B">
      <w:pPr>
        <w:autoSpaceDE w:val="0"/>
        <w:autoSpaceDN w:val="0"/>
        <w:adjustRightInd w:val="0"/>
        <w:jc w:val="both"/>
      </w:pPr>
      <w:r w:rsidRPr="00DB2A63">
        <w:t>Телефон для справок АУ «МФЦ»: (473) 226-99-99.</w:t>
      </w:r>
    </w:p>
    <w:p w:rsidR="00195A6B" w:rsidRPr="00DB2A63" w:rsidRDefault="00195A6B" w:rsidP="00195A6B">
      <w:pPr>
        <w:autoSpaceDE w:val="0"/>
        <w:autoSpaceDN w:val="0"/>
        <w:adjustRightInd w:val="0"/>
        <w:jc w:val="both"/>
      </w:pPr>
      <w:r w:rsidRPr="00DB2A63">
        <w:t>Официальный сайт АУ «МФЦ» в сети Интернет: mfc.vr</w:t>
      </w:r>
      <w:r w:rsidRPr="00DB2A63">
        <w:rPr>
          <w:lang w:val="en-US"/>
        </w:rPr>
        <w:t>n</w:t>
      </w:r>
      <w:r w:rsidRPr="00DB2A63">
        <w:t>.ru.</w:t>
      </w:r>
    </w:p>
    <w:p w:rsidR="00195A6B" w:rsidRPr="00DB2A63" w:rsidRDefault="00195A6B" w:rsidP="00195A6B">
      <w:pPr>
        <w:autoSpaceDE w:val="0"/>
        <w:autoSpaceDN w:val="0"/>
        <w:adjustRightInd w:val="0"/>
        <w:jc w:val="both"/>
      </w:pPr>
      <w:r w:rsidRPr="00DB2A63">
        <w:t>Адрес электронной почты АУ «МФЦ»: od</w:t>
      </w:r>
      <w:r w:rsidRPr="00DB2A63">
        <w:rPr>
          <w:lang w:val="en-US"/>
        </w:rPr>
        <w:t>n</w:t>
      </w:r>
      <w:r w:rsidRPr="00DB2A63">
        <w:t>o-ok</w:t>
      </w:r>
      <w:r w:rsidRPr="00DB2A63">
        <w:rPr>
          <w:lang w:val="en-US"/>
        </w:rPr>
        <w:t>n</w:t>
      </w:r>
      <w:r w:rsidRPr="00DB2A63">
        <w:t>o@mail.ru.</w:t>
      </w:r>
    </w:p>
    <w:p w:rsidR="00195A6B" w:rsidRPr="00DB2A63" w:rsidRDefault="00195A6B" w:rsidP="00195A6B">
      <w:pPr>
        <w:autoSpaceDE w:val="0"/>
        <w:autoSpaceDN w:val="0"/>
        <w:adjustRightInd w:val="0"/>
        <w:jc w:val="both"/>
      </w:pPr>
      <w:r w:rsidRPr="00DB2A63">
        <w:t>График работы АУ «МФЦ»:</w:t>
      </w:r>
    </w:p>
    <w:p w:rsidR="00195A6B" w:rsidRPr="00DB2A63" w:rsidRDefault="00195A6B" w:rsidP="00195A6B">
      <w:pPr>
        <w:autoSpaceDE w:val="0"/>
        <w:autoSpaceDN w:val="0"/>
        <w:adjustRightInd w:val="0"/>
        <w:jc w:val="both"/>
      </w:pPr>
      <w:r w:rsidRPr="00DB2A63">
        <w:t>вторник, четверг, пятница: с 09.00 до 18.00;</w:t>
      </w:r>
    </w:p>
    <w:p w:rsidR="00195A6B" w:rsidRPr="00DB2A63" w:rsidRDefault="00195A6B" w:rsidP="00195A6B">
      <w:pPr>
        <w:autoSpaceDE w:val="0"/>
        <w:autoSpaceDN w:val="0"/>
        <w:adjustRightInd w:val="0"/>
        <w:jc w:val="both"/>
      </w:pPr>
      <w:r w:rsidRPr="00DB2A63">
        <w:t>среда: с 11.00 до 20.00;</w:t>
      </w:r>
    </w:p>
    <w:p w:rsidR="00195A6B" w:rsidRPr="00DB2A63" w:rsidRDefault="00195A6B" w:rsidP="00195A6B">
      <w:pPr>
        <w:autoSpaceDE w:val="0"/>
        <w:autoSpaceDN w:val="0"/>
        <w:adjustRightInd w:val="0"/>
        <w:jc w:val="both"/>
      </w:pPr>
      <w:r w:rsidRPr="00DB2A63">
        <w:t>суббота: с 09.00 до 16.45.</w:t>
      </w:r>
    </w:p>
    <w:p w:rsidR="00195A6B" w:rsidRPr="0086061E" w:rsidRDefault="00195A6B" w:rsidP="00195A6B">
      <w:r w:rsidRPr="0086061E">
        <w:t xml:space="preserve">Адрес электронной почты многофункционального центра: </w:t>
      </w:r>
      <w:r w:rsidRPr="0086061E">
        <w:rPr>
          <w:lang w:val="en-US"/>
        </w:rPr>
        <w:t>t</w:t>
      </w:r>
      <w:r w:rsidRPr="0086061E">
        <w:t>-</w:t>
      </w:r>
      <w:r w:rsidRPr="0086061E">
        <w:rPr>
          <w:lang w:val="en-US"/>
        </w:rPr>
        <w:t>karataeva</w:t>
      </w:r>
      <w:r w:rsidRPr="0086061E">
        <w:t>.@</w:t>
      </w:r>
      <w:r w:rsidRPr="0086061E">
        <w:rPr>
          <w:lang w:val="en-US"/>
        </w:rPr>
        <w:t>govvrn</w:t>
      </w:r>
      <w:r w:rsidRPr="0086061E">
        <w:t>.</w:t>
      </w:r>
      <w:r w:rsidRPr="0086061E">
        <w:rPr>
          <w:lang w:val="en-US"/>
        </w:rPr>
        <w:t>ru</w:t>
      </w:r>
      <w:r w:rsidRPr="0086061E">
        <w:t>.</w:t>
      </w:r>
    </w:p>
    <w:p w:rsidR="00195A6B" w:rsidRPr="0086061E" w:rsidRDefault="00195A6B" w:rsidP="00195A6B">
      <w:r w:rsidRPr="0086061E">
        <w:t xml:space="preserve">Телефон справочной службы многофункционального центра: </w:t>
      </w:r>
      <w:r w:rsidRPr="0086061E">
        <w:rPr>
          <w:bCs/>
          <w:kern w:val="32"/>
        </w:rPr>
        <w:t>8(47347)</w:t>
      </w:r>
      <w:r>
        <w:rPr>
          <w:bCs/>
          <w:kern w:val="32"/>
        </w:rPr>
        <w:t>5</w:t>
      </w:r>
      <w:r w:rsidRPr="0086061E">
        <w:rPr>
          <w:bCs/>
          <w:kern w:val="32"/>
        </w:rPr>
        <w:t>-</w:t>
      </w:r>
      <w:r>
        <w:rPr>
          <w:bCs/>
          <w:kern w:val="32"/>
        </w:rPr>
        <w:t>59</w:t>
      </w:r>
      <w:r w:rsidRPr="0086061E">
        <w:rPr>
          <w:bCs/>
          <w:kern w:val="32"/>
        </w:rPr>
        <w:t>-</w:t>
      </w:r>
      <w:r>
        <w:rPr>
          <w:bCs/>
          <w:kern w:val="32"/>
        </w:rPr>
        <w:t>39</w:t>
      </w:r>
      <w:r w:rsidRPr="0086061E">
        <w:t>.</w:t>
      </w:r>
    </w:p>
    <w:p w:rsidR="00195A6B" w:rsidRPr="0086061E" w:rsidRDefault="00195A6B" w:rsidP="00195A6B">
      <w:pPr>
        <w:autoSpaceDE w:val="0"/>
        <w:autoSpaceDN w:val="0"/>
        <w:adjustRightInd w:val="0"/>
      </w:pPr>
    </w:p>
    <w:p w:rsidR="00195A6B" w:rsidRPr="00EF11F8" w:rsidRDefault="00195A6B" w:rsidP="00195A6B">
      <w:pPr>
        <w:ind w:firstLine="709"/>
        <w:jc w:val="right"/>
      </w:pPr>
    </w:p>
    <w:p w:rsidR="00195A6B" w:rsidRPr="005C099B" w:rsidRDefault="005C099B" w:rsidP="00195A6B">
      <w:pPr>
        <w:ind w:firstLine="709"/>
        <w:contextualSpacing/>
        <w:jc w:val="right"/>
      </w:pPr>
      <w:r w:rsidRPr="005C099B">
        <w:rPr>
          <w:sz w:val="28"/>
          <w:szCs w:val="28"/>
          <w:lang w:eastAsia="ar-SA"/>
        </w:rPr>
        <w:br w:type="page"/>
      </w:r>
      <w:r w:rsidR="00195A6B" w:rsidRPr="005C099B">
        <w:lastRenderedPageBreak/>
        <w:t xml:space="preserve">Приложение №2 </w:t>
      </w:r>
    </w:p>
    <w:p w:rsidR="00195A6B" w:rsidRPr="005C099B" w:rsidRDefault="00195A6B" w:rsidP="00195A6B">
      <w:pPr>
        <w:ind w:firstLine="709"/>
        <w:contextualSpacing/>
        <w:jc w:val="right"/>
      </w:pPr>
      <w:r w:rsidRPr="005C099B">
        <w:t xml:space="preserve">к административному </w:t>
      </w:r>
    </w:p>
    <w:p w:rsidR="00195A6B" w:rsidRPr="005C099B" w:rsidRDefault="00195A6B" w:rsidP="00195A6B">
      <w:pPr>
        <w:ind w:firstLine="709"/>
        <w:contextualSpacing/>
        <w:jc w:val="right"/>
      </w:pPr>
      <w:r w:rsidRPr="005C099B">
        <w:t>регламенту</w:t>
      </w:r>
    </w:p>
    <w:p w:rsidR="00195A6B" w:rsidRPr="005C099B" w:rsidRDefault="00195A6B" w:rsidP="00195A6B">
      <w:pPr>
        <w:ind w:firstLine="709"/>
        <w:contextualSpacing/>
        <w:jc w:val="right"/>
      </w:pPr>
    </w:p>
    <w:p w:rsidR="00195A6B" w:rsidRPr="005C099B" w:rsidRDefault="00195A6B" w:rsidP="00195A6B">
      <w:pPr>
        <w:shd w:val="clear" w:color="auto" w:fill="FFFFFF"/>
        <w:jc w:val="right"/>
        <w:rPr>
          <w:color w:val="333333"/>
          <w:sz w:val="21"/>
          <w:szCs w:val="21"/>
        </w:rPr>
      </w:pPr>
      <w:r w:rsidRPr="005C099B">
        <w:rPr>
          <w:color w:val="333333"/>
        </w:rPr>
        <w:t>В межведомственную комиссию по признанию жилых помещений пригодными (непригодными) для проживания, многоквартирных домов аварийным и подлежащим сносу на территории  сельского поселения</w:t>
      </w:r>
    </w:p>
    <w:p w:rsidR="00195A6B" w:rsidRPr="005C099B" w:rsidRDefault="00195A6B" w:rsidP="00195A6B">
      <w:pPr>
        <w:shd w:val="clear" w:color="auto" w:fill="FFFFFF"/>
        <w:jc w:val="right"/>
        <w:rPr>
          <w:color w:val="333333"/>
          <w:sz w:val="21"/>
          <w:szCs w:val="21"/>
        </w:rPr>
      </w:pPr>
      <w:r w:rsidRPr="005C099B">
        <w:rPr>
          <w:color w:val="333333"/>
        </w:rPr>
        <w:t>от _____________________________________________________</w:t>
      </w:r>
    </w:p>
    <w:p w:rsidR="00195A6B" w:rsidRPr="005C099B" w:rsidRDefault="00195A6B" w:rsidP="00195A6B">
      <w:pPr>
        <w:shd w:val="clear" w:color="auto" w:fill="FFFFFF"/>
        <w:jc w:val="right"/>
        <w:rPr>
          <w:color w:val="333333"/>
          <w:sz w:val="21"/>
          <w:szCs w:val="21"/>
        </w:rPr>
      </w:pPr>
      <w:r w:rsidRPr="005C099B">
        <w:rPr>
          <w:color w:val="333333"/>
          <w:sz w:val="20"/>
          <w:szCs w:val="20"/>
        </w:rPr>
        <w:t>(указать статус заявителя - собственник помещения, наниматель) </w:t>
      </w:r>
    </w:p>
    <w:p w:rsidR="00195A6B" w:rsidRPr="005C099B" w:rsidRDefault="00195A6B" w:rsidP="00195A6B">
      <w:pPr>
        <w:shd w:val="clear" w:color="auto" w:fill="FFFFFF"/>
        <w:jc w:val="right"/>
        <w:rPr>
          <w:color w:val="333333"/>
          <w:sz w:val="21"/>
          <w:szCs w:val="21"/>
        </w:rPr>
      </w:pPr>
      <w:r w:rsidRPr="005C099B">
        <w:rPr>
          <w:color w:val="333333"/>
        </w:rPr>
        <w:t>_____________________________________________________</w:t>
      </w:r>
    </w:p>
    <w:p w:rsidR="00195A6B" w:rsidRPr="005C099B" w:rsidRDefault="00195A6B" w:rsidP="00195A6B">
      <w:pPr>
        <w:shd w:val="clear" w:color="auto" w:fill="FFFFFF"/>
        <w:jc w:val="right"/>
        <w:rPr>
          <w:color w:val="333333"/>
          <w:sz w:val="21"/>
          <w:szCs w:val="21"/>
        </w:rPr>
      </w:pPr>
      <w:r w:rsidRPr="005C099B">
        <w:rPr>
          <w:color w:val="333333"/>
          <w:sz w:val="20"/>
          <w:szCs w:val="20"/>
        </w:rPr>
        <w:t>(фамилия, имя, отчество гражданина, наименование, адрес места нахождения</w:t>
      </w:r>
    </w:p>
    <w:p w:rsidR="00195A6B" w:rsidRPr="005C099B" w:rsidRDefault="00195A6B" w:rsidP="00195A6B">
      <w:pPr>
        <w:shd w:val="clear" w:color="auto" w:fill="FFFFFF"/>
        <w:jc w:val="right"/>
        <w:rPr>
          <w:color w:val="333333"/>
          <w:sz w:val="21"/>
          <w:szCs w:val="21"/>
        </w:rPr>
      </w:pPr>
      <w:r w:rsidRPr="005C099B">
        <w:rPr>
          <w:color w:val="333333"/>
          <w:sz w:val="20"/>
          <w:szCs w:val="20"/>
        </w:rPr>
        <w:t>юридического лица)</w:t>
      </w:r>
    </w:p>
    <w:p w:rsidR="00195A6B" w:rsidRPr="005C099B" w:rsidRDefault="00195A6B" w:rsidP="00195A6B">
      <w:pPr>
        <w:shd w:val="clear" w:color="auto" w:fill="FFFFFF"/>
        <w:jc w:val="right"/>
        <w:rPr>
          <w:color w:val="333333"/>
          <w:sz w:val="21"/>
          <w:szCs w:val="21"/>
        </w:rPr>
      </w:pPr>
      <w:r w:rsidRPr="005C099B">
        <w:rPr>
          <w:color w:val="333333"/>
        </w:rPr>
        <w:t>_____________________________________________________</w:t>
      </w:r>
    </w:p>
    <w:p w:rsidR="00195A6B" w:rsidRPr="005C099B" w:rsidRDefault="00195A6B" w:rsidP="00195A6B">
      <w:pPr>
        <w:shd w:val="clear" w:color="auto" w:fill="FFFFFF"/>
        <w:jc w:val="right"/>
        <w:rPr>
          <w:color w:val="333333"/>
          <w:sz w:val="21"/>
          <w:szCs w:val="21"/>
        </w:rPr>
      </w:pPr>
      <w:r w:rsidRPr="005C099B">
        <w:rPr>
          <w:color w:val="333333"/>
          <w:sz w:val="20"/>
          <w:szCs w:val="20"/>
        </w:rPr>
        <w:t>(адрес проживания и регистрации)</w:t>
      </w:r>
    </w:p>
    <w:p w:rsidR="00195A6B" w:rsidRPr="005C099B" w:rsidRDefault="00195A6B" w:rsidP="00195A6B">
      <w:pPr>
        <w:shd w:val="clear" w:color="auto" w:fill="FFFFFF"/>
        <w:jc w:val="right"/>
        <w:rPr>
          <w:color w:val="333333"/>
          <w:sz w:val="21"/>
          <w:szCs w:val="21"/>
        </w:rPr>
      </w:pPr>
      <w:r w:rsidRPr="005C099B">
        <w:rPr>
          <w:color w:val="333333"/>
        </w:rPr>
        <w:t>_____________________________________________________</w:t>
      </w:r>
    </w:p>
    <w:p w:rsidR="00195A6B" w:rsidRPr="005C099B" w:rsidRDefault="00195A6B" w:rsidP="00195A6B">
      <w:pPr>
        <w:shd w:val="clear" w:color="auto" w:fill="FFFFFF"/>
        <w:jc w:val="right"/>
        <w:rPr>
          <w:color w:val="333333"/>
          <w:sz w:val="21"/>
          <w:szCs w:val="21"/>
        </w:rPr>
      </w:pPr>
      <w:r w:rsidRPr="005C099B">
        <w:rPr>
          <w:color w:val="333333"/>
          <w:sz w:val="20"/>
          <w:szCs w:val="20"/>
        </w:rPr>
        <w:t>(контактный телефон)</w:t>
      </w:r>
    </w:p>
    <w:p w:rsidR="00195A6B" w:rsidRPr="005C099B" w:rsidRDefault="00195A6B" w:rsidP="00195A6B">
      <w:pPr>
        <w:shd w:val="clear" w:color="auto" w:fill="FFFFFF"/>
        <w:jc w:val="center"/>
        <w:rPr>
          <w:color w:val="333333"/>
          <w:sz w:val="21"/>
          <w:szCs w:val="21"/>
        </w:rPr>
      </w:pPr>
      <w:r w:rsidRPr="005C099B">
        <w:rPr>
          <w:color w:val="333333"/>
        </w:rPr>
        <w:t>ЗАЯВЛЕНИЕ</w:t>
      </w:r>
    </w:p>
    <w:p w:rsidR="00195A6B" w:rsidRPr="005C099B" w:rsidRDefault="00195A6B" w:rsidP="00195A6B">
      <w:pPr>
        <w:shd w:val="clear" w:color="auto" w:fill="FFFFFF"/>
        <w:rPr>
          <w:color w:val="333333"/>
          <w:sz w:val="21"/>
          <w:szCs w:val="21"/>
        </w:rPr>
      </w:pPr>
      <w:r w:rsidRPr="005C099B">
        <w:rPr>
          <w:color w:val="333333"/>
        </w:rPr>
        <w:t>Прошу провести оценку соответствия помещения по адресу:</w:t>
      </w:r>
    </w:p>
    <w:p w:rsidR="00195A6B" w:rsidRPr="005C099B" w:rsidRDefault="00195A6B" w:rsidP="00195A6B">
      <w:pPr>
        <w:shd w:val="clear" w:color="auto" w:fill="FFFFFF"/>
        <w:rPr>
          <w:color w:val="333333"/>
          <w:sz w:val="21"/>
          <w:szCs w:val="21"/>
        </w:rPr>
      </w:pPr>
      <w:r w:rsidRPr="005C099B">
        <w:rPr>
          <w:color w:val="333333"/>
        </w:rPr>
        <w:t>__________________________________________________________________________________________________________________________________________________________</w:t>
      </w:r>
    </w:p>
    <w:p w:rsidR="00195A6B" w:rsidRPr="005C099B" w:rsidRDefault="00195A6B" w:rsidP="00195A6B">
      <w:pPr>
        <w:shd w:val="clear" w:color="auto" w:fill="FFFFFF"/>
        <w:jc w:val="both"/>
        <w:rPr>
          <w:color w:val="333333"/>
          <w:sz w:val="21"/>
          <w:szCs w:val="21"/>
        </w:rPr>
      </w:pPr>
      <w:r w:rsidRPr="005C099B">
        <w:rPr>
          <w:color w:val="333333"/>
        </w:rPr>
        <w:t>требованиям, установленным в Положении «О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утвержденным Постановлением Правительства РФ от 28.01.2006 N 47 (ред. от 24.12.2018)</w:t>
      </w:r>
    </w:p>
    <w:p w:rsidR="00195A6B" w:rsidRPr="005C099B" w:rsidRDefault="00195A6B" w:rsidP="00195A6B">
      <w:pPr>
        <w:shd w:val="clear" w:color="auto" w:fill="FFFFFF"/>
        <w:rPr>
          <w:color w:val="333333"/>
          <w:sz w:val="21"/>
          <w:szCs w:val="21"/>
        </w:rPr>
      </w:pPr>
      <w:r w:rsidRPr="005C099B">
        <w:rPr>
          <w:color w:val="333333"/>
        </w:rPr>
        <w:t>К заявлению прилагаются:</w:t>
      </w:r>
    </w:p>
    <w:p w:rsidR="00195A6B" w:rsidRPr="005C099B" w:rsidRDefault="00195A6B" w:rsidP="00195A6B">
      <w:pPr>
        <w:shd w:val="clear" w:color="auto" w:fill="FFFFFF"/>
        <w:rPr>
          <w:color w:val="333333"/>
          <w:sz w:val="21"/>
          <w:szCs w:val="21"/>
        </w:rPr>
      </w:pPr>
      <w:r w:rsidRPr="005C099B">
        <w:rPr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5A6B" w:rsidRPr="005C099B" w:rsidRDefault="00195A6B" w:rsidP="00195A6B">
      <w:pPr>
        <w:shd w:val="clear" w:color="auto" w:fill="FFFFFF"/>
        <w:rPr>
          <w:color w:val="333333"/>
          <w:sz w:val="21"/>
          <w:szCs w:val="21"/>
        </w:rPr>
      </w:pPr>
      <w:r w:rsidRPr="005C099B">
        <w:rPr>
          <w:color w:val="333333"/>
        </w:rPr>
        <w:t>Дополнительные документы ________________________________________________________________________________________________________________________________________________________________________________________________________________________</w:t>
      </w:r>
    </w:p>
    <w:p w:rsidR="00195A6B" w:rsidRPr="005C099B" w:rsidRDefault="00195A6B" w:rsidP="00195A6B">
      <w:pPr>
        <w:shd w:val="clear" w:color="auto" w:fill="FFFFFF"/>
        <w:rPr>
          <w:color w:val="333333"/>
          <w:sz w:val="21"/>
          <w:szCs w:val="21"/>
        </w:rPr>
      </w:pPr>
      <w:r w:rsidRPr="005C099B">
        <w:rPr>
          <w:color w:val="333333"/>
          <w:sz w:val="21"/>
          <w:szCs w:val="21"/>
        </w:rPr>
        <w:t> </w:t>
      </w:r>
    </w:p>
    <w:p w:rsidR="00195A6B" w:rsidRPr="005C099B" w:rsidRDefault="00195A6B" w:rsidP="00195A6B">
      <w:pPr>
        <w:shd w:val="clear" w:color="auto" w:fill="FFFFFF"/>
        <w:rPr>
          <w:color w:val="333333"/>
          <w:sz w:val="21"/>
          <w:szCs w:val="21"/>
        </w:rPr>
      </w:pPr>
      <w:r w:rsidRPr="005C099B">
        <w:rPr>
          <w:color w:val="333333"/>
        </w:rPr>
        <w:t>Сведения для отправки решения по почте:</w:t>
      </w:r>
    </w:p>
    <w:p w:rsidR="00195A6B" w:rsidRPr="005C099B" w:rsidRDefault="00195A6B" w:rsidP="00195A6B">
      <w:pPr>
        <w:shd w:val="clear" w:color="auto" w:fill="FFFFFF"/>
        <w:rPr>
          <w:color w:val="333333"/>
          <w:sz w:val="21"/>
          <w:szCs w:val="21"/>
        </w:rPr>
      </w:pPr>
      <w:r w:rsidRPr="005C099B">
        <w:rPr>
          <w:color w:val="333333"/>
        </w:rPr>
        <w:t>________________________________________________________________________</w:t>
      </w:r>
    </w:p>
    <w:p w:rsidR="00195A6B" w:rsidRPr="005C099B" w:rsidRDefault="00195A6B" w:rsidP="00195A6B">
      <w:pPr>
        <w:shd w:val="clear" w:color="auto" w:fill="FFFFFF"/>
        <w:rPr>
          <w:color w:val="333333"/>
          <w:sz w:val="21"/>
          <w:szCs w:val="21"/>
        </w:rPr>
      </w:pPr>
      <w:r w:rsidRPr="005C099B">
        <w:rPr>
          <w:color w:val="333333"/>
        </w:rPr>
        <w:t>________________________________________________________________________</w:t>
      </w:r>
    </w:p>
    <w:p w:rsidR="00195A6B" w:rsidRPr="005C099B" w:rsidRDefault="00195A6B" w:rsidP="00195A6B">
      <w:pPr>
        <w:shd w:val="clear" w:color="auto" w:fill="FFFFFF"/>
        <w:rPr>
          <w:color w:val="333333"/>
          <w:sz w:val="21"/>
          <w:szCs w:val="21"/>
        </w:rPr>
      </w:pPr>
      <w:r w:rsidRPr="005C099B">
        <w:rPr>
          <w:color w:val="333333"/>
        </w:rPr>
        <w:t>Согласие всех лиц, имеющих долю в праве собственности на жилое помещение:</w:t>
      </w:r>
    </w:p>
    <w:tbl>
      <w:tblPr>
        <w:tblW w:w="0" w:type="auto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9"/>
        <w:gridCol w:w="1681"/>
        <w:gridCol w:w="2682"/>
        <w:gridCol w:w="1980"/>
        <w:gridCol w:w="1803"/>
      </w:tblGrid>
      <w:tr w:rsidR="00195A6B" w:rsidRPr="005C099B" w:rsidTr="00BB0B4B">
        <w:trPr>
          <w:jc w:val="center"/>
        </w:trPr>
        <w:tc>
          <w:tcPr>
            <w:tcW w:w="1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5A6B" w:rsidRPr="005C099B" w:rsidRDefault="00195A6B" w:rsidP="00BB0B4B">
            <w:pPr>
              <w:jc w:val="center"/>
              <w:rPr>
                <w:color w:val="333333"/>
                <w:sz w:val="20"/>
                <w:szCs w:val="20"/>
              </w:rPr>
            </w:pPr>
            <w:r w:rsidRPr="005C099B">
              <w:rPr>
                <w:color w:val="333333"/>
              </w:rPr>
              <w:t>№ п/п.</w:t>
            </w: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5A6B" w:rsidRPr="005C099B" w:rsidRDefault="00195A6B" w:rsidP="00BB0B4B">
            <w:pPr>
              <w:jc w:val="center"/>
              <w:rPr>
                <w:color w:val="333333"/>
                <w:sz w:val="20"/>
                <w:szCs w:val="20"/>
              </w:rPr>
            </w:pPr>
            <w:r w:rsidRPr="005C099B">
              <w:rPr>
                <w:color w:val="333333"/>
              </w:rPr>
              <w:t>Ф.И.О.</w:t>
            </w:r>
          </w:p>
        </w:tc>
        <w:tc>
          <w:tcPr>
            <w:tcW w:w="1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5A6B" w:rsidRPr="005C099B" w:rsidRDefault="00195A6B" w:rsidP="00BB0B4B">
            <w:pPr>
              <w:jc w:val="center"/>
              <w:rPr>
                <w:color w:val="333333"/>
                <w:sz w:val="20"/>
                <w:szCs w:val="20"/>
              </w:rPr>
            </w:pPr>
            <w:r w:rsidRPr="005C099B">
              <w:rPr>
                <w:color w:val="333333"/>
              </w:rPr>
              <w:t>Реквизиты правоустанавливающего документа, объем площади помещения, принадлежащего на праве собственности</w:t>
            </w:r>
          </w:p>
        </w:tc>
        <w:tc>
          <w:tcPr>
            <w:tcW w:w="2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5A6B" w:rsidRPr="005C099B" w:rsidRDefault="00195A6B" w:rsidP="00BB0B4B">
            <w:pPr>
              <w:jc w:val="center"/>
              <w:rPr>
                <w:color w:val="333333"/>
                <w:sz w:val="20"/>
                <w:szCs w:val="20"/>
              </w:rPr>
            </w:pPr>
            <w:r w:rsidRPr="005C099B">
              <w:rPr>
                <w:color w:val="333333"/>
              </w:rPr>
              <w:t>согласен /</w:t>
            </w:r>
          </w:p>
          <w:p w:rsidR="00195A6B" w:rsidRPr="005C099B" w:rsidRDefault="00195A6B" w:rsidP="00BB0B4B">
            <w:pPr>
              <w:jc w:val="center"/>
              <w:rPr>
                <w:color w:val="333333"/>
                <w:sz w:val="20"/>
                <w:szCs w:val="20"/>
              </w:rPr>
            </w:pPr>
            <w:r w:rsidRPr="005C099B">
              <w:rPr>
                <w:color w:val="333333"/>
              </w:rPr>
              <w:t>не согласен</w:t>
            </w:r>
          </w:p>
        </w:tc>
        <w:tc>
          <w:tcPr>
            <w:tcW w:w="2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5A6B" w:rsidRPr="005C099B" w:rsidRDefault="00195A6B" w:rsidP="00BB0B4B">
            <w:pPr>
              <w:jc w:val="center"/>
              <w:rPr>
                <w:color w:val="333333"/>
                <w:sz w:val="20"/>
                <w:szCs w:val="20"/>
              </w:rPr>
            </w:pPr>
            <w:r w:rsidRPr="005C099B">
              <w:rPr>
                <w:color w:val="333333"/>
              </w:rPr>
              <w:t>Подпись</w:t>
            </w:r>
          </w:p>
        </w:tc>
      </w:tr>
      <w:tr w:rsidR="00195A6B" w:rsidRPr="005C099B" w:rsidTr="00BB0B4B">
        <w:trPr>
          <w:jc w:val="center"/>
        </w:trPr>
        <w:tc>
          <w:tcPr>
            <w:tcW w:w="1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5A6B" w:rsidRPr="005C099B" w:rsidRDefault="00195A6B" w:rsidP="00BB0B4B">
            <w:pPr>
              <w:jc w:val="center"/>
              <w:rPr>
                <w:color w:val="333333"/>
                <w:sz w:val="20"/>
                <w:szCs w:val="20"/>
              </w:rPr>
            </w:pPr>
            <w:r w:rsidRPr="005C099B"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5A6B" w:rsidRPr="005C099B" w:rsidRDefault="00195A6B" w:rsidP="00BB0B4B">
            <w:pPr>
              <w:jc w:val="center"/>
              <w:rPr>
                <w:color w:val="333333"/>
                <w:sz w:val="20"/>
                <w:szCs w:val="20"/>
              </w:rPr>
            </w:pPr>
            <w:r w:rsidRPr="005C099B"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5A6B" w:rsidRPr="005C099B" w:rsidRDefault="00195A6B" w:rsidP="00BB0B4B">
            <w:pPr>
              <w:jc w:val="center"/>
              <w:rPr>
                <w:color w:val="333333"/>
                <w:sz w:val="20"/>
                <w:szCs w:val="20"/>
              </w:rPr>
            </w:pPr>
            <w:r w:rsidRPr="005C099B"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5A6B" w:rsidRPr="005C099B" w:rsidRDefault="00195A6B" w:rsidP="00BB0B4B">
            <w:pPr>
              <w:jc w:val="center"/>
              <w:rPr>
                <w:color w:val="333333"/>
                <w:sz w:val="20"/>
                <w:szCs w:val="20"/>
              </w:rPr>
            </w:pPr>
            <w:r w:rsidRPr="005C099B"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5A6B" w:rsidRPr="005C099B" w:rsidRDefault="00195A6B" w:rsidP="00BB0B4B">
            <w:pPr>
              <w:jc w:val="center"/>
              <w:rPr>
                <w:color w:val="333333"/>
                <w:sz w:val="20"/>
                <w:szCs w:val="20"/>
              </w:rPr>
            </w:pPr>
            <w:r w:rsidRPr="005C099B">
              <w:rPr>
                <w:color w:val="333333"/>
                <w:sz w:val="20"/>
                <w:szCs w:val="20"/>
              </w:rPr>
              <w:t> </w:t>
            </w:r>
          </w:p>
        </w:tc>
      </w:tr>
      <w:tr w:rsidR="00195A6B" w:rsidRPr="005C099B" w:rsidTr="00BB0B4B">
        <w:trPr>
          <w:jc w:val="center"/>
        </w:trPr>
        <w:tc>
          <w:tcPr>
            <w:tcW w:w="1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5A6B" w:rsidRPr="005C099B" w:rsidRDefault="00195A6B" w:rsidP="00BB0B4B">
            <w:pPr>
              <w:jc w:val="center"/>
              <w:rPr>
                <w:color w:val="333333"/>
                <w:sz w:val="20"/>
                <w:szCs w:val="20"/>
              </w:rPr>
            </w:pPr>
            <w:r w:rsidRPr="005C099B"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5A6B" w:rsidRPr="005C099B" w:rsidRDefault="00195A6B" w:rsidP="00BB0B4B">
            <w:pPr>
              <w:jc w:val="center"/>
              <w:rPr>
                <w:color w:val="333333"/>
                <w:sz w:val="20"/>
                <w:szCs w:val="20"/>
              </w:rPr>
            </w:pPr>
            <w:r w:rsidRPr="005C099B"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5A6B" w:rsidRPr="005C099B" w:rsidRDefault="00195A6B" w:rsidP="00BB0B4B">
            <w:pPr>
              <w:jc w:val="center"/>
              <w:rPr>
                <w:color w:val="333333"/>
                <w:sz w:val="20"/>
                <w:szCs w:val="20"/>
              </w:rPr>
            </w:pPr>
            <w:r w:rsidRPr="005C099B"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5A6B" w:rsidRPr="005C099B" w:rsidRDefault="00195A6B" w:rsidP="00BB0B4B">
            <w:pPr>
              <w:jc w:val="center"/>
              <w:rPr>
                <w:color w:val="333333"/>
                <w:sz w:val="20"/>
                <w:szCs w:val="20"/>
              </w:rPr>
            </w:pPr>
            <w:r w:rsidRPr="005C099B"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5A6B" w:rsidRPr="005C099B" w:rsidRDefault="00195A6B" w:rsidP="00BB0B4B">
            <w:pPr>
              <w:jc w:val="center"/>
              <w:rPr>
                <w:color w:val="333333"/>
                <w:sz w:val="20"/>
                <w:szCs w:val="20"/>
              </w:rPr>
            </w:pPr>
            <w:r w:rsidRPr="005C099B">
              <w:rPr>
                <w:color w:val="333333"/>
                <w:sz w:val="20"/>
                <w:szCs w:val="20"/>
              </w:rPr>
              <w:t> </w:t>
            </w:r>
          </w:p>
        </w:tc>
      </w:tr>
    </w:tbl>
    <w:p w:rsidR="00195A6B" w:rsidRPr="005C099B" w:rsidRDefault="00195A6B" w:rsidP="00195A6B">
      <w:pPr>
        <w:shd w:val="clear" w:color="auto" w:fill="FFFFFF"/>
        <w:rPr>
          <w:color w:val="333333"/>
          <w:sz w:val="21"/>
          <w:szCs w:val="21"/>
        </w:rPr>
      </w:pPr>
      <w:r w:rsidRPr="005C099B">
        <w:rPr>
          <w:color w:val="333333"/>
        </w:rPr>
        <w:t>Документ прошу: выдать на руки, отправить по почте</w:t>
      </w:r>
    </w:p>
    <w:p w:rsidR="00195A6B" w:rsidRPr="005C099B" w:rsidRDefault="00195A6B" w:rsidP="00195A6B">
      <w:pPr>
        <w:shd w:val="clear" w:color="auto" w:fill="FFFFFF"/>
        <w:jc w:val="center"/>
        <w:rPr>
          <w:color w:val="333333"/>
          <w:sz w:val="21"/>
          <w:szCs w:val="21"/>
        </w:rPr>
      </w:pPr>
      <w:r w:rsidRPr="005C099B">
        <w:rPr>
          <w:color w:val="333333"/>
          <w:sz w:val="20"/>
          <w:szCs w:val="20"/>
        </w:rPr>
        <w:t>(нужное подчеркнуть)</w:t>
      </w:r>
    </w:p>
    <w:p w:rsidR="00195A6B" w:rsidRPr="005C099B" w:rsidRDefault="00195A6B" w:rsidP="00195A6B">
      <w:pPr>
        <w:shd w:val="clear" w:color="auto" w:fill="FFFFFF"/>
        <w:rPr>
          <w:color w:val="333333"/>
          <w:sz w:val="21"/>
          <w:szCs w:val="21"/>
        </w:rPr>
      </w:pPr>
      <w:r w:rsidRPr="005C099B">
        <w:rPr>
          <w:color w:val="333333"/>
        </w:rPr>
        <w:t>___________________                                                                           __________________</w:t>
      </w:r>
    </w:p>
    <w:p w:rsidR="00195A6B" w:rsidRPr="005C099B" w:rsidRDefault="00195A6B" w:rsidP="00195A6B">
      <w:pPr>
        <w:shd w:val="clear" w:color="auto" w:fill="FFFFFF"/>
        <w:rPr>
          <w:color w:val="333333"/>
          <w:sz w:val="21"/>
          <w:szCs w:val="21"/>
        </w:rPr>
      </w:pPr>
      <w:r w:rsidRPr="005C099B">
        <w:rPr>
          <w:color w:val="333333"/>
          <w:sz w:val="20"/>
          <w:szCs w:val="20"/>
        </w:rPr>
        <w:t>(дата)                                                                                                                    (подпись)</w:t>
      </w:r>
    </w:p>
    <w:p w:rsidR="00195A6B" w:rsidRPr="005C099B" w:rsidRDefault="00195A6B" w:rsidP="00195A6B">
      <w:pPr>
        <w:ind w:firstLine="709"/>
        <w:contextualSpacing/>
        <w:jc w:val="right"/>
      </w:pPr>
    </w:p>
    <w:p w:rsidR="00195A6B" w:rsidRPr="005C099B" w:rsidRDefault="00195A6B" w:rsidP="00195A6B">
      <w:pPr>
        <w:ind w:firstLine="709"/>
        <w:jc w:val="center"/>
        <w:rPr>
          <w:sz w:val="20"/>
          <w:szCs w:val="20"/>
        </w:rPr>
      </w:pPr>
    </w:p>
    <w:p w:rsidR="00195A6B" w:rsidRPr="005C099B" w:rsidRDefault="00195A6B" w:rsidP="00195A6B">
      <w:pPr>
        <w:ind w:firstLine="709"/>
        <w:jc w:val="center"/>
        <w:rPr>
          <w:rFonts w:ascii="Arial" w:hAnsi="Arial" w:cs="Arial"/>
          <w:bCs/>
          <w:sz w:val="20"/>
          <w:szCs w:val="20"/>
        </w:rPr>
      </w:pPr>
    </w:p>
    <w:p w:rsidR="00195A6B" w:rsidRPr="005C099B" w:rsidRDefault="00195A6B" w:rsidP="00195A6B">
      <w:pPr>
        <w:ind w:firstLine="709"/>
        <w:jc w:val="center"/>
        <w:rPr>
          <w:rFonts w:ascii="Arial" w:hAnsi="Arial" w:cs="Arial"/>
          <w:bCs/>
          <w:sz w:val="20"/>
          <w:szCs w:val="20"/>
        </w:rPr>
      </w:pPr>
    </w:p>
    <w:p w:rsidR="00195A6B" w:rsidRPr="005C099B" w:rsidRDefault="00195A6B" w:rsidP="00195A6B">
      <w:pPr>
        <w:ind w:firstLine="709"/>
        <w:contextualSpacing/>
        <w:jc w:val="right"/>
      </w:pPr>
      <w:r w:rsidRPr="005C099B">
        <w:t xml:space="preserve">Приложение №3 </w:t>
      </w:r>
    </w:p>
    <w:p w:rsidR="00195A6B" w:rsidRPr="005C099B" w:rsidRDefault="00195A6B" w:rsidP="00195A6B">
      <w:pPr>
        <w:ind w:firstLine="709"/>
        <w:contextualSpacing/>
        <w:jc w:val="right"/>
      </w:pPr>
      <w:r w:rsidRPr="005C099B">
        <w:lastRenderedPageBreak/>
        <w:t xml:space="preserve">к административному </w:t>
      </w:r>
    </w:p>
    <w:p w:rsidR="00195A6B" w:rsidRPr="005C099B" w:rsidRDefault="00195A6B" w:rsidP="00195A6B">
      <w:pPr>
        <w:ind w:firstLine="709"/>
        <w:contextualSpacing/>
        <w:jc w:val="right"/>
      </w:pPr>
      <w:r w:rsidRPr="005C099B">
        <w:t>регламенту</w:t>
      </w:r>
    </w:p>
    <w:p w:rsidR="00195A6B" w:rsidRPr="005C099B" w:rsidRDefault="00195A6B" w:rsidP="00195A6B">
      <w:pPr>
        <w:ind w:left="5387"/>
        <w:jc w:val="both"/>
        <w:rPr>
          <w:rFonts w:ascii="Arial" w:hAnsi="Arial" w:cs="Arial"/>
          <w:sz w:val="20"/>
          <w:szCs w:val="20"/>
        </w:rPr>
      </w:pPr>
    </w:p>
    <w:p w:rsidR="00195A6B" w:rsidRPr="005C099B" w:rsidRDefault="00195A6B" w:rsidP="00195A6B">
      <w:pPr>
        <w:ind w:firstLine="709"/>
        <w:jc w:val="center"/>
        <w:rPr>
          <w:sz w:val="20"/>
          <w:szCs w:val="20"/>
        </w:rPr>
      </w:pPr>
      <w:r w:rsidRPr="005C099B">
        <w:rPr>
          <w:sz w:val="20"/>
          <w:szCs w:val="20"/>
        </w:rPr>
        <w:t>БЛОК-СХЕМА</w:t>
      </w:r>
    </w:p>
    <w:p w:rsidR="00195A6B" w:rsidRPr="005C099B" w:rsidRDefault="00F930A6" w:rsidP="00195A6B">
      <w:pPr>
        <w:ind w:firstLine="709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49530</wp:posOffset>
                </wp:positionV>
                <wp:extent cx="5524500" cy="933450"/>
                <wp:effectExtent l="0" t="0" r="19050" b="1905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413"/>
                            </w:tblGrid>
                            <w:tr w:rsidR="00BB0B4B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B0B4B" w:rsidRPr="001A7BD8" w:rsidRDefault="00BB0B4B">
                                  <w:pPr>
                                    <w:jc w:val="center"/>
                                  </w:pPr>
                                  <w:r w:rsidRPr="001A7BD8">
                                    <w:t xml:space="preserve">Прием и регистрация заявления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садового дома жилым домом и жилого дома садовым домом </w:t>
                                  </w:r>
                                </w:p>
                              </w:tc>
                            </w:tr>
                          </w:tbl>
                          <w:p w:rsidR="00BB0B4B" w:rsidRDefault="00BB0B4B" w:rsidP="00195A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left:0;text-align:left;margin-left:.2pt;margin-top:3.9pt;width:43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"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413"/>
                      </w:tblGrid>
                      <w:tr w:rsidR="00BB0B4B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BB0B4B" w:rsidRPr="001A7BD8" w:rsidRDefault="00BB0B4B">
                            <w:pPr>
                              <w:jc w:val="center"/>
                            </w:pPr>
                            <w:r w:rsidRPr="001A7BD8">
                              <w:t xml:space="preserve">Прием и регистрация заявления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садового дома жилым домом и жилого дома садовым домом </w:t>
                            </w:r>
                          </w:p>
                        </w:tc>
                      </w:tr>
                    </w:tbl>
                    <w:p w:rsidR="00BB0B4B" w:rsidRDefault="00BB0B4B" w:rsidP="00195A6B"/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1922145</wp:posOffset>
                </wp:positionV>
                <wp:extent cx="2747010" cy="820420"/>
                <wp:effectExtent l="0" t="0" r="15240" b="1778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7010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039"/>
                            </w:tblGrid>
                            <w:tr w:rsidR="00BB0B4B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B0B4B" w:rsidRPr="001A7BD8" w:rsidRDefault="00BB0B4B">
                                  <w:pPr>
                                    <w:jc w:val="center"/>
                                  </w:pPr>
                                  <w:r w:rsidRPr="001A7BD8">
                                    <w:t>Рассмотрение заявления и представленных документов на соответствие предъявляемым требованиям</w:t>
                                  </w:r>
                                </w:p>
                              </w:tc>
                            </w:tr>
                          </w:tbl>
                          <w:p w:rsidR="00BB0B4B" w:rsidRDefault="00BB0B4B" w:rsidP="00195A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7" style="position:absolute;left:0;text-align:left;margin-left:17.5pt;margin-top:151.35pt;width:216.3pt;height:6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"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039"/>
                      </w:tblGrid>
                      <w:tr w:rsidR="00BB0B4B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BB0B4B" w:rsidRPr="001A7BD8" w:rsidRDefault="00BB0B4B">
                            <w:pPr>
                              <w:jc w:val="center"/>
                            </w:pPr>
                            <w:r w:rsidRPr="001A7BD8">
                              <w:t>Рассмотрение заявления и представленных документов на соответствие предъявляемым требованиям</w:t>
                            </w:r>
                          </w:p>
                        </w:tc>
                      </w:tr>
                    </w:tbl>
                    <w:p w:rsidR="00BB0B4B" w:rsidRDefault="00BB0B4B" w:rsidP="00195A6B"/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803275</wp:posOffset>
                </wp:positionH>
                <wp:positionV relativeFrom="paragraph">
                  <wp:posOffset>3140710</wp:posOffset>
                </wp:positionV>
                <wp:extent cx="2488565" cy="623570"/>
                <wp:effectExtent l="0" t="0" r="26035" b="2413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8565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32"/>
                            </w:tblGrid>
                            <w:tr w:rsidR="00BB0B4B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B0B4B" w:rsidRPr="001A7BD8" w:rsidRDefault="00BB0B4B">
                                  <w:pPr>
                                    <w:jc w:val="center"/>
                                  </w:pPr>
                                  <w:r w:rsidRPr="001A7BD8">
                                    <w:t>Предоставленные документы соответствуют предъявляемым требованиям</w:t>
                                  </w:r>
                                </w:p>
                              </w:tc>
                            </w:tr>
                          </w:tbl>
                          <w:p w:rsidR="00BB0B4B" w:rsidRDefault="00BB0B4B" w:rsidP="00195A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8" style="position:absolute;left:0;text-align:left;margin-left:63.25pt;margin-top:247.3pt;width:195.95pt;height:4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"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32"/>
                      </w:tblGrid>
                      <w:tr w:rsidR="00BB0B4B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BB0B4B" w:rsidRPr="001A7BD8" w:rsidRDefault="00BB0B4B">
                            <w:pPr>
                              <w:jc w:val="center"/>
                            </w:pPr>
                            <w:r w:rsidRPr="001A7BD8">
                              <w:t>Предоставленные документы соответствуют предъявляемым требованиям</w:t>
                            </w:r>
                          </w:p>
                        </w:tc>
                      </w:tr>
                    </w:tbl>
                    <w:p w:rsidR="00BB0B4B" w:rsidRDefault="00BB0B4B" w:rsidP="00195A6B"/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4029710</wp:posOffset>
                </wp:positionV>
                <wp:extent cx="2296795" cy="507365"/>
                <wp:effectExtent l="0" t="0" r="27305" b="2603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6795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330"/>
                            </w:tblGrid>
                            <w:tr w:rsidR="00BB0B4B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B0B4B" w:rsidRPr="001A7BD8" w:rsidRDefault="00BB0B4B">
                                  <w:pPr>
                                    <w:jc w:val="center"/>
                                  </w:pPr>
                                  <w:r w:rsidRPr="001A7BD8">
                                    <w:t>принятие решения (в виде заключения) Комиссией</w:t>
                                  </w:r>
                                </w:p>
                              </w:tc>
                            </w:tr>
                          </w:tbl>
                          <w:p w:rsidR="00BB0B4B" w:rsidRDefault="00BB0B4B" w:rsidP="00195A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9" style="position:absolute;left:0;text-align:left;margin-left:85.4pt;margin-top:317.3pt;width:180.85pt;height:3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"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330"/>
                      </w:tblGrid>
                      <w:tr w:rsidR="00BB0B4B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BB0B4B" w:rsidRPr="001A7BD8" w:rsidRDefault="00BB0B4B">
                            <w:pPr>
                              <w:jc w:val="center"/>
                            </w:pPr>
                            <w:r w:rsidRPr="001A7BD8">
                              <w:t>принятие решения (в виде заключения) Комиссией</w:t>
                            </w:r>
                          </w:p>
                        </w:tc>
                      </w:tr>
                    </w:tbl>
                    <w:p w:rsidR="00BB0B4B" w:rsidRDefault="00BB0B4B" w:rsidP="00195A6B"/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4712970</wp:posOffset>
                </wp:positionV>
                <wp:extent cx="2571115" cy="1388110"/>
                <wp:effectExtent l="0" t="0" r="19685" b="2159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115" cy="138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762"/>
                            </w:tblGrid>
                            <w:tr w:rsidR="00BB0B4B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B0B4B" w:rsidRPr="001E2451" w:rsidRDefault="00BB0B4B">
                                  <w:pPr>
                                    <w:jc w:val="center"/>
                                  </w:pPr>
                                  <w:r w:rsidRPr="001E2451">
                                    <w:t>принятие решения, предусмотренного абзацем седьмым пункта 7 Положения и издание распоряжения администрацией либо подготовка уведомления о мотивированном отказе в предоставлении муниципальной услуги</w:t>
                                  </w:r>
                                </w:p>
                              </w:tc>
                            </w:tr>
                          </w:tbl>
                          <w:p w:rsidR="00BB0B4B" w:rsidRDefault="00BB0B4B" w:rsidP="00195A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30" style="position:absolute;left:0;text-align:left;margin-left:85.4pt;margin-top:371.1pt;width:202.45pt;height:10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"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762"/>
                      </w:tblGrid>
                      <w:tr w:rsidR="00BB0B4B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BB0B4B" w:rsidRPr="001E2451" w:rsidRDefault="00BB0B4B">
                            <w:pPr>
                              <w:jc w:val="center"/>
                            </w:pPr>
                            <w:r w:rsidRPr="001E2451">
                              <w:t>принятие решения, предусмотренного абзацем седьмым пункта 7 Положения и издание распоряжения администрацией либо подготовка уведомления о мотивированном отказе в предоставлении муниципальной услуги</w:t>
                            </w:r>
                          </w:p>
                        </w:tc>
                      </w:tr>
                    </w:tbl>
                    <w:p w:rsidR="00BB0B4B" w:rsidRDefault="00BB0B4B" w:rsidP="00195A6B"/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4029710</wp:posOffset>
                </wp:positionV>
                <wp:extent cx="2253615" cy="698500"/>
                <wp:effectExtent l="0" t="0" r="13335" b="2540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3615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62"/>
                            </w:tblGrid>
                            <w:tr w:rsidR="00BB0B4B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B0B4B" w:rsidRPr="001A7BD8" w:rsidRDefault="00BB0B4B">
                                  <w:pPr>
                                    <w:jc w:val="center"/>
                                  </w:pPr>
                                  <w:r w:rsidRPr="001A7BD8">
                                    <w:t>Уведомление об отказе в предоставлении муниципальной услуги</w:t>
                                  </w:r>
                                </w:p>
                              </w:tc>
                            </w:tr>
                          </w:tbl>
                          <w:p w:rsidR="00BB0B4B" w:rsidRDefault="00BB0B4B" w:rsidP="00195A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31" style="position:absolute;left:0;text-align:left;margin-left:314.7pt;margin-top:317.3pt;width:177.45pt;height: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"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62"/>
                      </w:tblGrid>
                      <w:tr w:rsidR="00BB0B4B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BB0B4B" w:rsidRPr="001A7BD8" w:rsidRDefault="00BB0B4B">
                            <w:pPr>
                              <w:jc w:val="center"/>
                            </w:pPr>
                            <w:r w:rsidRPr="001A7BD8">
                              <w:t>Уведомление об отказе в предоставлении муниципальной услуги</w:t>
                            </w:r>
                          </w:p>
                        </w:tc>
                      </w:tr>
                    </w:tbl>
                    <w:p w:rsidR="00BB0B4B" w:rsidRDefault="00BB0B4B" w:rsidP="00195A6B"/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3436620</wp:posOffset>
                </wp:positionH>
                <wp:positionV relativeFrom="paragraph">
                  <wp:posOffset>1922145</wp:posOffset>
                </wp:positionV>
                <wp:extent cx="2705100" cy="459740"/>
                <wp:effectExtent l="0" t="0" r="19050" b="1651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73"/>
                            </w:tblGrid>
                            <w:tr w:rsidR="00BB0B4B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BB0B4B" w:rsidRPr="001A7BD8" w:rsidRDefault="00BB0B4B">
                                  <w:pPr>
                                    <w:tabs>
                                      <w:tab w:val="center" w:pos="4677"/>
                                      <w:tab w:val="left" w:pos="6930"/>
                                    </w:tabs>
                                    <w:jc w:val="center"/>
                                  </w:pPr>
                                  <w:r w:rsidRPr="001A7BD8">
                                    <w:t>Отказ в приеме и регистрации документов</w:t>
                                  </w:r>
                                </w:p>
                                <w:p w:rsidR="00BB0B4B" w:rsidRDefault="00BB0B4B"/>
                              </w:tc>
                            </w:tr>
                          </w:tbl>
                          <w:p w:rsidR="00BB0B4B" w:rsidRDefault="00BB0B4B" w:rsidP="00195A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32" style="position:absolute;left:0;text-align:left;margin-left:270.6pt;margin-top:151.35pt;width:213pt;height:3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"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73"/>
                      </w:tblGrid>
                      <w:tr w:rsidR="00BB0B4B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BB0B4B" w:rsidRPr="001A7BD8" w:rsidRDefault="00BB0B4B">
                            <w:pPr>
                              <w:tabs>
                                <w:tab w:val="center" w:pos="4677"/>
                                <w:tab w:val="left" w:pos="6930"/>
                              </w:tabs>
                              <w:jc w:val="center"/>
                            </w:pPr>
                            <w:r w:rsidRPr="001A7BD8">
                              <w:t>Отказ в приеме и регистрации документов</w:t>
                            </w:r>
                          </w:p>
                          <w:p w:rsidR="00BB0B4B" w:rsidRDefault="00BB0B4B"/>
                        </w:tc>
                      </w:tr>
                    </w:tbl>
                    <w:p w:rsidR="00BB0B4B" w:rsidRDefault="00BB0B4B" w:rsidP="00195A6B"/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3436620</wp:posOffset>
                </wp:positionH>
                <wp:positionV relativeFrom="paragraph">
                  <wp:posOffset>1188720</wp:posOffset>
                </wp:positionV>
                <wp:extent cx="2705100" cy="467360"/>
                <wp:effectExtent l="0" t="0" r="19050" b="2794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73"/>
                            </w:tblGrid>
                            <w:tr w:rsidR="00BB0B4B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B0B4B" w:rsidRPr="001A7BD8" w:rsidRDefault="00BB0B4B">
                                  <w:pPr>
                                    <w:jc w:val="center"/>
                                  </w:pPr>
                                  <w:r w:rsidRPr="001A7BD8">
                                    <w:t>Неполный комплект документов</w:t>
                                  </w:r>
                                </w:p>
                              </w:tc>
                            </w:tr>
                          </w:tbl>
                          <w:p w:rsidR="00BB0B4B" w:rsidRDefault="00BB0B4B" w:rsidP="00195A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33" style="position:absolute;left:0;text-align:left;margin-left:270.6pt;margin-top:93.6pt;width:213pt;height:3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"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73"/>
                      </w:tblGrid>
                      <w:tr w:rsidR="00BB0B4B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BB0B4B" w:rsidRPr="001A7BD8" w:rsidRDefault="00BB0B4B">
                            <w:pPr>
                              <w:jc w:val="center"/>
                            </w:pPr>
                            <w:r w:rsidRPr="001A7BD8">
                              <w:t>Неполный комплект документов</w:t>
                            </w:r>
                          </w:p>
                        </w:tc>
                      </w:tr>
                    </w:tbl>
                    <w:p w:rsidR="00BB0B4B" w:rsidRDefault="00BB0B4B" w:rsidP="00195A6B"/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1188720</wp:posOffset>
                </wp:positionV>
                <wp:extent cx="2820670" cy="508000"/>
                <wp:effectExtent l="0" t="0" r="17780" b="2540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067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155"/>
                            </w:tblGrid>
                            <w:tr w:rsidR="00BB0B4B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BB0B4B" w:rsidRPr="001A7BD8" w:rsidRDefault="00BB0B4B">
                                  <w:pPr>
                                    <w:tabs>
                                      <w:tab w:val="center" w:pos="4677"/>
                                      <w:tab w:val="left" w:pos="6930"/>
                                    </w:tabs>
                                    <w:jc w:val="center"/>
                                  </w:pPr>
                                  <w:r w:rsidRPr="001A7BD8">
                                    <w:t>Наличие всех необходимых документов и правомочность заявителя</w:t>
                                  </w:r>
                                </w:p>
                                <w:p w:rsidR="00BB0B4B" w:rsidRDefault="00BB0B4B">
                                  <w:pPr>
                                    <w:tabs>
                                      <w:tab w:val="center" w:pos="4677"/>
                                      <w:tab w:val="left" w:pos="6930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B0B4B" w:rsidRDefault="00BB0B4B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0B4B" w:rsidRDefault="00BB0B4B" w:rsidP="00195A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34" style="position:absolute;left:0;text-align:left;margin-left:11.7pt;margin-top:93.6pt;width:222.1pt;height:4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"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155"/>
                      </w:tblGrid>
                      <w:tr w:rsidR="00BB0B4B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BB0B4B" w:rsidRPr="001A7BD8" w:rsidRDefault="00BB0B4B">
                            <w:pPr>
                              <w:tabs>
                                <w:tab w:val="center" w:pos="4677"/>
                                <w:tab w:val="left" w:pos="6930"/>
                              </w:tabs>
                              <w:jc w:val="center"/>
                            </w:pPr>
                            <w:r w:rsidRPr="001A7BD8">
                              <w:t>Наличие всех необходимых документов и правомочность заявителя</w:t>
                            </w:r>
                          </w:p>
                          <w:p w:rsidR="00BB0B4B" w:rsidRDefault="00BB0B4B">
                            <w:pPr>
                              <w:tabs>
                                <w:tab w:val="center" w:pos="4677"/>
                                <w:tab w:val="left" w:pos="6930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B0B4B" w:rsidRDefault="00BB0B4B">
                            <w:pPr>
                              <w:rPr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B0B4B" w:rsidRDefault="00BB0B4B" w:rsidP="00195A6B"/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1669504" behindDoc="0" locked="0" layoutInCell="1" allowOverlap="1">
                <wp:simplePos x="0" y="0"/>
                <wp:positionH relativeFrom="column">
                  <wp:posOffset>1485899</wp:posOffset>
                </wp:positionH>
                <wp:positionV relativeFrom="paragraph">
                  <wp:posOffset>2052955</wp:posOffset>
                </wp:positionV>
                <wp:extent cx="0" cy="112395"/>
                <wp:effectExtent l="0" t="0" r="19050" b="2095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7" o:spid="_x0000_s1026" type="#_x0000_t32" style="position:absolute;margin-left:117pt;margin-top:161.65pt;width:0;height:8.85pt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6304280</wp:posOffset>
                </wp:positionV>
                <wp:extent cx="2487930" cy="542925"/>
                <wp:effectExtent l="0" t="0" r="26670" b="2857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793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31"/>
                            </w:tblGrid>
                            <w:tr w:rsidR="00BB0B4B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BB0B4B" w:rsidRPr="001E2451" w:rsidRDefault="00BB0B4B">
                                  <w:pPr>
                                    <w:tabs>
                                      <w:tab w:val="left" w:pos="1560"/>
                                    </w:tabs>
                                    <w:suppressAutoHyphens/>
                                    <w:adjustRightInd w:val="0"/>
                                    <w:jc w:val="center"/>
                                  </w:pPr>
                                  <w:r w:rsidRPr="001E2451">
                                    <w:t xml:space="preserve">выдача (направление) заявителю распоряжения и заключения </w:t>
                                  </w:r>
                                </w:p>
                                <w:p w:rsidR="00BB0B4B" w:rsidRDefault="00BB0B4B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0B4B" w:rsidRDefault="00BB0B4B" w:rsidP="00195A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35" style="position:absolute;left:0;text-align:left;margin-left:91.95pt;margin-top:496.4pt;width:195.9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"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31"/>
                      </w:tblGrid>
                      <w:tr w:rsidR="00BB0B4B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BB0B4B" w:rsidRPr="001E2451" w:rsidRDefault="00BB0B4B">
                            <w:pPr>
                              <w:tabs>
                                <w:tab w:val="left" w:pos="1560"/>
                              </w:tabs>
                              <w:suppressAutoHyphens/>
                              <w:adjustRightInd w:val="0"/>
                              <w:jc w:val="center"/>
                            </w:pPr>
                            <w:r w:rsidRPr="001E2451">
                              <w:t xml:space="preserve">выдача (направление) заявителю распоряжения и заключения </w:t>
                            </w:r>
                          </w:p>
                          <w:p w:rsidR="00BB0B4B" w:rsidRDefault="00BB0B4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c>
                      </w:tr>
                    </w:tbl>
                    <w:p w:rsidR="00BB0B4B" w:rsidRDefault="00BB0B4B" w:rsidP="00195A6B"/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1671552" behindDoc="0" locked="0" layoutInCell="1" allowOverlap="1">
                <wp:simplePos x="0" y="0"/>
                <wp:positionH relativeFrom="column">
                  <wp:posOffset>1396364</wp:posOffset>
                </wp:positionH>
                <wp:positionV relativeFrom="paragraph">
                  <wp:posOffset>963930</wp:posOffset>
                </wp:positionV>
                <wp:extent cx="0" cy="228600"/>
                <wp:effectExtent l="76200" t="0" r="57150" b="5715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109.95pt;margin-top:75.9pt;width:0;height:18pt;z-index:2516715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963930</wp:posOffset>
                </wp:positionV>
                <wp:extent cx="19050" cy="228600"/>
                <wp:effectExtent l="57150" t="0" r="57150" b="5715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368.7pt;margin-top:75.9pt;width:1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1673600" behindDoc="0" locked="0" layoutInCell="1" allowOverlap="1">
                <wp:simplePos x="0" y="0"/>
                <wp:positionH relativeFrom="column">
                  <wp:posOffset>4701539</wp:posOffset>
                </wp:positionH>
                <wp:positionV relativeFrom="paragraph">
                  <wp:posOffset>1644650</wp:posOffset>
                </wp:positionV>
                <wp:extent cx="0" cy="285115"/>
                <wp:effectExtent l="76200" t="0" r="57150" b="57785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370.2pt;margin-top:129.5pt;width:0;height:22.45pt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1674624" behindDoc="0" locked="0" layoutInCell="1" allowOverlap="1">
                <wp:simplePos x="0" y="0"/>
                <wp:positionH relativeFrom="column">
                  <wp:posOffset>1396364</wp:posOffset>
                </wp:positionH>
                <wp:positionV relativeFrom="paragraph">
                  <wp:posOffset>1685290</wp:posOffset>
                </wp:positionV>
                <wp:extent cx="0" cy="244475"/>
                <wp:effectExtent l="76200" t="0" r="57150" b="6032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109.95pt;margin-top:132.7pt;width:0;height:19.25pt;z-index:2516746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2727325</wp:posOffset>
                </wp:positionV>
                <wp:extent cx="19050" cy="198755"/>
                <wp:effectExtent l="57150" t="0" r="57150" b="4889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9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174.45pt;margin-top:214.75pt;width:1.5pt;height:1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1676672" behindDoc="0" locked="0" layoutInCell="1" allowOverlap="1">
                <wp:simplePos x="0" y="0"/>
                <wp:positionH relativeFrom="column">
                  <wp:posOffset>1428749</wp:posOffset>
                </wp:positionH>
                <wp:positionV relativeFrom="paragraph">
                  <wp:posOffset>2918460</wp:posOffset>
                </wp:positionV>
                <wp:extent cx="0" cy="225425"/>
                <wp:effectExtent l="76200" t="0" r="57150" b="6032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112.5pt;margin-top:229.8pt;width:0;height:17.75pt;z-index:2516766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2918459</wp:posOffset>
                </wp:positionV>
                <wp:extent cx="3491865" cy="0"/>
                <wp:effectExtent l="0" t="0" r="13335" b="1905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1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112.5pt;margin-top:229.8pt;width:274.95pt;height:0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1678720" behindDoc="0" locked="0" layoutInCell="1" allowOverlap="1">
                <wp:simplePos x="0" y="0"/>
                <wp:positionH relativeFrom="column">
                  <wp:posOffset>4920614</wp:posOffset>
                </wp:positionH>
                <wp:positionV relativeFrom="paragraph">
                  <wp:posOffset>2918460</wp:posOffset>
                </wp:positionV>
                <wp:extent cx="0" cy="225425"/>
                <wp:effectExtent l="76200" t="0" r="57150" b="6032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387.45pt;margin-top:229.8pt;width:0;height:17.75pt;z-index:2516787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1679744" behindDoc="0" locked="0" layoutInCell="1" allowOverlap="1">
                <wp:simplePos x="0" y="0"/>
                <wp:positionH relativeFrom="column">
                  <wp:posOffset>2969259</wp:posOffset>
                </wp:positionH>
                <wp:positionV relativeFrom="paragraph">
                  <wp:posOffset>3752850</wp:posOffset>
                </wp:positionV>
                <wp:extent cx="0" cy="284480"/>
                <wp:effectExtent l="76200" t="0" r="57150" b="5842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233.8pt;margin-top:295.5pt;width:0;height:22.4pt;z-index:2516797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1680768" behindDoc="0" locked="0" layoutInCell="1" allowOverlap="1">
                <wp:simplePos x="0" y="0"/>
                <wp:positionH relativeFrom="column">
                  <wp:posOffset>5349239</wp:posOffset>
                </wp:positionH>
                <wp:positionV relativeFrom="paragraph">
                  <wp:posOffset>3831590</wp:posOffset>
                </wp:positionV>
                <wp:extent cx="0" cy="201930"/>
                <wp:effectExtent l="76200" t="0" r="57150" b="6477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421.2pt;margin-top:301.7pt;width:0;height:15.9pt;z-index:2516807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4525645</wp:posOffset>
                </wp:positionV>
                <wp:extent cx="9525" cy="191135"/>
                <wp:effectExtent l="76200" t="0" r="66675" b="5651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239.7pt;margin-top:356.35pt;width:.75pt;height:15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1682816" behindDoc="0" locked="0" layoutInCell="1" allowOverlap="1">
                <wp:simplePos x="0" y="0"/>
                <wp:positionH relativeFrom="column">
                  <wp:posOffset>3148964</wp:posOffset>
                </wp:positionH>
                <wp:positionV relativeFrom="paragraph">
                  <wp:posOffset>6070600</wp:posOffset>
                </wp:positionV>
                <wp:extent cx="0" cy="237490"/>
                <wp:effectExtent l="76200" t="0" r="76200" b="4826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247.95pt;margin-top:478pt;width:0;height:18.7pt;z-index:2516828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83840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3397249</wp:posOffset>
                </wp:positionV>
                <wp:extent cx="378460" cy="0"/>
                <wp:effectExtent l="0" t="0" r="21590" b="1905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8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33.45pt;margin-top:267.5pt;width:29.8pt;height:0;flip:x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1684864" behindDoc="0" locked="0" layoutInCell="1" allowOverlap="1">
                <wp:simplePos x="0" y="0"/>
                <wp:positionH relativeFrom="column">
                  <wp:posOffset>424814</wp:posOffset>
                </wp:positionH>
                <wp:positionV relativeFrom="paragraph">
                  <wp:posOffset>3397250</wp:posOffset>
                </wp:positionV>
                <wp:extent cx="0" cy="238125"/>
                <wp:effectExtent l="76200" t="0" r="76200" b="4762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33.45pt;margin-top:267.5pt;width:0;height:18.75pt;z-index:2516848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-822960</wp:posOffset>
                </wp:positionH>
                <wp:positionV relativeFrom="paragraph">
                  <wp:posOffset>5007610</wp:posOffset>
                </wp:positionV>
                <wp:extent cx="1711325" cy="1085850"/>
                <wp:effectExtent l="0" t="0" r="22225" b="1905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13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08"/>
                            </w:tblGrid>
                            <w:tr w:rsidR="00BB0B4B" w:rsidRPr="001E2451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BB0B4B" w:rsidRPr="001E2451" w:rsidRDefault="00BB0B4B">
                                  <w:pPr>
                                    <w:tabs>
                                      <w:tab w:val="left" w:pos="1560"/>
                                    </w:tabs>
                                    <w:suppressAutoHyphens/>
                                    <w:adjustRightInd w:val="0"/>
                                  </w:pPr>
                                  <w:r w:rsidRPr="001E2451">
                                    <w:t>выдача (направление) заявителю решения о признании садового дома жилым домом или жилого дома  садовым домом</w:t>
                                  </w:r>
                                </w:p>
                                <w:p w:rsidR="00BB0B4B" w:rsidRPr="001E2451" w:rsidRDefault="00BB0B4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B0B4B" w:rsidRDefault="00BB0B4B" w:rsidP="00195A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6" style="position:absolute;left:0;text-align:left;margin-left:-64.8pt;margin-top:394.3pt;width:134.75pt;height:8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"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08"/>
                      </w:tblGrid>
                      <w:tr w:rsidR="00BB0B4B" w:rsidRPr="001E2451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BB0B4B" w:rsidRPr="001E2451" w:rsidRDefault="00BB0B4B">
                            <w:pPr>
                              <w:tabs>
                                <w:tab w:val="left" w:pos="1560"/>
                              </w:tabs>
                              <w:suppressAutoHyphens/>
                              <w:adjustRightInd w:val="0"/>
                            </w:pPr>
                            <w:r w:rsidRPr="001E2451">
                              <w:t>выдача (направление) заявителю решения о признании садового дома жилым домом или жилого дома  садовым домом</w:t>
                            </w:r>
                          </w:p>
                          <w:p w:rsidR="00BB0B4B" w:rsidRPr="001E2451" w:rsidRDefault="00BB0B4B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BB0B4B" w:rsidRDefault="00BB0B4B" w:rsidP="00195A6B"/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-822960</wp:posOffset>
                </wp:positionH>
                <wp:positionV relativeFrom="paragraph">
                  <wp:posOffset>3669030</wp:posOffset>
                </wp:positionV>
                <wp:extent cx="1504950" cy="1066800"/>
                <wp:effectExtent l="0" t="0" r="19050" b="1905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83"/>
                            </w:tblGrid>
                            <w:tr w:rsidR="00BB0B4B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B0B4B" w:rsidRPr="001A7BD8" w:rsidRDefault="00BB0B4B">
                                  <w:r w:rsidRPr="001A7BD8">
                                    <w:t xml:space="preserve">принятие решения о признании садового дома жилым домом или жилого дома садовым домом </w:t>
                                  </w:r>
                                </w:p>
                              </w:tc>
                            </w:tr>
                          </w:tbl>
                          <w:p w:rsidR="00BB0B4B" w:rsidRDefault="00BB0B4B" w:rsidP="00195A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7" style="position:absolute;left:0;text-align:left;margin-left:-64.8pt;margin-top:288.9pt;width:118.5pt;height:8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"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83"/>
                      </w:tblGrid>
                      <w:tr w:rsidR="00BB0B4B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BB0B4B" w:rsidRPr="001A7BD8" w:rsidRDefault="00BB0B4B">
                            <w:r w:rsidRPr="001A7BD8">
                              <w:t xml:space="preserve">принятие решения о признании садового дома жилым домом или жилого дома садовым домом </w:t>
                            </w:r>
                          </w:p>
                        </w:tc>
                      </w:tr>
                    </w:tbl>
                    <w:p w:rsidR="00BB0B4B" w:rsidRDefault="00BB0B4B" w:rsidP="00195A6B"/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1687936" behindDoc="0" locked="0" layoutInCell="1" allowOverlap="1">
                <wp:simplePos x="0" y="0"/>
                <wp:positionH relativeFrom="column">
                  <wp:posOffset>-80011</wp:posOffset>
                </wp:positionH>
                <wp:positionV relativeFrom="paragraph">
                  <wp:posOffset>4712970</wp:posOffset>
                </wp:positionV>
                <wp:extent cx="0" cy="302260"/>
                <wp:effectExtent l="76200" t="0" r="57150" b="5969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-6.3pt;margin-top:371.1pt;width:0;height:23.8pt;z-index:2516879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195A6B" w:rsidRPr="005C099B" w:rsidRDefault="00195A6B" w:rsidP="00195A6B">
      <w:pPr>
        <w:ind w:firstLine="709"/>
        <w:jc w:val="center"/>
        <w:rPr>
          <w:sz w:val="20"/>
          <w:szCs w:val="20"/>
        </w:rPr>
      </w:pPr>
    </w:p>
    <w:p w:rsidR="00195A6B" w:rsidRPr="005C099B" w:rsidRDefault="00195A6B" w:rsidP="00195A6B">
      <w:pPr>
        <w:ind w:firstLine="709"/>
        <w:jc w:val="center"/>
        <w:rPr>
          <w:sz w:val="20"/>
          <w:szCs w:val="20"/>
        </w:rPr>
      </w:pPr>
    </w:p>
    <w:p w:rsidR="00195A6B" w:rsidRPr="005C099B" w:rsidRDefault="00195A6B" w:rsidP="00195A6B">
      <w:pPr>
        <w:ind w:firstLine="709"/>
        <w:jc w:val="center"/>
        <w:rPr>
          <w:sz w:val="20"/>
          <w:szCs w:val="20"/>
        </w:rPr>
      </w:pPr>
    </w:p>
    <w:p w:rsidR="00195A6B" w:rsidRPr="005C099B" w:rsidRDefault="00195A6B" w:rsidP="00195A6B">
      <w:pPr>
        <w:ind w:firstLine="709"/>
        <w:jc w:val="both"/>
        <w:rPr>
          <w:sz w:val="20"/>
          <w:szCs w:val="20"/>
        </w:rPr>
      </w:pPr>
    </w:p>
    <w:p w:rsidR="00195A6B" w:rsidRPr="005C099B" w:rsidRDefault="00195A6B" w:rsidP="00195A6B">
      <w:pPr>
        <w:adjustRightInd w:val="0"/>
        <w:ind w:firstLine="709"/>
        <w:jc w:val="right"/>
        <w:rPr>
          <w:sz w:val="20"/>
          <w:szCs w:val="20"/>
        </w:rPr>
      </w:pPr>
    </w:p>
    <w:p w:rsidR="00195A6B" w:rsidRPr="005C099B" w:rsidRDefault="00195A6B" w:rsidP="00195A6B">
      <w:pPr>
        <w:adjustRightInd w:val="0"/>
        <w:ind w:firstLine="709"/>
        <w:jc w:val="right"/>
        <w:rPr>
          <w:sz w:val="20"/>
          <w:szCs w:val="20"/>
        </w:rPr>
      </w:pPr>
    </w:p>
    <w:p w:rsidR="00195A6B" w:rsidRPr="005C099B" w:rsidRDefault="00195A6B" w:rsidP="00195A6B">
      <w:pPr>
        <w:adjustRightInd w:val="0"/>
        <w:ind w:firstLine="709"/>
        <w:jc w:val="right"/>
        <w:rPr>
          <w:sz w:val="20"/>
          <w:szCs w:val="20"/>
        </w:rPr>
      </w:pPr>
    </w:p>
    <w:p w:rsidR="00195A6B" w:rsidRPr="005C099B" w:rsidRDefault="00195A6B" w:rsidP="00195A6B">
      <w:pPr>
        <w:adjustRightInd w:val="0"/>
        <w:ind w:firstLine="709"/>
        <w:jc w:val="right"/>
        <w:rPr>
          <w:sz w:val="20"/>
          <w:szCs w:val="20"/>
        </w:rPr>
      </w:pPr>
    </w:p>
    <w:p w:rsidR="00195A6B" w:rsidRPr="005C099B" w:rsidRDefault="00195A6B" w:rsidP="00195A6B">
      <w:pPr>
        <w:adjustRightInd w:val="0"/>
        <w:ind w:firstLine="709"/>
        <w:jc w:val="right"/>
        <w:rPr>
          <w:sz w:val="20"/>
          <w:szCs w:val="20"/>
        </w:rPr>
      </w:pPr>
    </w:p>
    <w:p w:rsidR="00195A6B" w:rsidRPr="005C099B" w:rsidRDefault="00195A6B" w:rsidP="00195A6B">
      <w:pPr>
        <w:adjustRightInd w:val="0"/>
        <w:ind w:firstLine="709"/>
        <w:jc w:val="right"/>
        <w:rPr>
          <w:sz w:val="20"/>
          <w:szCs w:val="20"/>
        </w:rPr>
      </w:pPr>
    </w:p>
    <w:p w:rsidR="00195A6B" w:rsidRPr="005C099B" w:rsidRDefault="00195A6B" w:rsidP="00195A6B">
      <w:pPr>
        <w:adjustRightInd w:val="0"/>
        <w:ind w:firstLine="709"/>
        <w:jc w:val="right"/>
        <w:rPr>
          <w:sz w:val="20"/>
          <w:szCs w:val="20"/>
        </w:rPr>
      </w:pPr>
    </w:p>
    <w:p w:rsidR="00195A6B" w:rsidRPr="005C099B" w:rsidRDefault="00195A6B" w:rsidP="00195A6B">
      <w:pPr>
        <w:adjustRightInd w:val="0"/>
        <w:ind w:firstLine="709"/>
        <w:jc w:val="right"/>
        <w:rPr>
          <w:sz w:val="20"/>
          <w:szCs w:val="20"/>
        </w:rPr>
      </w:pPr>
    </w:p>
    <w:p w:rsidR="00195A6B" w:rsidRPr="005C099B" w:rsidRDefault="00195A6B" w:rsidP="00195A6B">
      <w:pPr>
        <w:adjustRightInd w:val="0"/>
        <w:ind w:firstLine="709"/>
        <w:jc w:val="right"/>
        <w:rPr>
          <w:sz w:val="20"/>
          <w:szCs w:val="20"/>
        </w:rPr>
      </w:pPr>
    </w:p>
    <w:p w:rsidR="00195A6B" w:rsidRPr="005C099B" w:rsidRDefault="00195A6B" w:rsidP="00195A6B">
      <w:pPr>
        <w:adjustRightInd w:val="0"/>
        <w:ind w:firstLine="709"/>
        <w:jc w:val="right"/>
        <w:rPr>
          <w:sz w:val="20"/>
          <w:szCs w:val="20"/>
        </w:rPr>
      </w:pPr>
    </w:p>
    <w:p w:rsidR="00195A6B" w:rsidRPr="005C099B" w:rsidRDefault="00195A6B" w:rsidP="00195A6B">
      <w:pPr>
        <w:adjustRightInd w:val="0"/>
        <w:ind w:firstLine="709"/>
        <w:jc w:val="right"/>
        <w:rPr>
          <w:sz w:val="20"/>
          <w:szCs w:val="20"/>
        </w:rPr>
      </w:pPr>
    </w:p>
    <w:p w:rsidR="00195A6B" w:rsidRPr="005C099B" w:rsidRDefault="00195A6B" w:rsidP="00195A6B">
      <w:pPr>
        <w:adjustRightInd w:val="0"/>
        <w:ind w:firstLine="709"/>
        <w:jc w:val="right"/>
        <w:rPr>
          <w:sz w:val="20"/>
          <w:szCs w:val="20"/>
        </w:rPr>
      </w:pPr>
    </w:p>
    <w:p w:rsidR="00195A6B" w:rsidRPr="005C099B" w:rsidRDefault="00195A6B" w:rsidP="00195A6B">
      <w:pPr>
        <w:adjustRightInd w:val="0"/>
        <w:ind w:firstLine="709"/>
        <w:jc w:val="right"/>
        <w:rPr>
          <w:sz w:val="20"/>
          <w:szCs w:val="20"/>
        </w:rPr>
      </w:pPr>
    </w:p>
    <w:p w:rsidR="00195A6B" w:rsidRPr="005C099B" w:rsidRDefault="00195A6B" w:rsidP="00195A6B">
      <w:pPr>
        <w:adjustRightInd w:val="0"/>
        <w:ind w:firstLine="709"/>
        <w:jc w:val="right"/>
        <w:rPr>
          <w:sz w:val="20"/>
          <w:szCs w:val="20"/>
        </w:rPr>
      </w:pPr>
    </w:p>
    <w:p w:rsidR="00195A6B" w:rsidRPr="005C099B" w:rsidRDefault="00195A6B" w:rsidP="00195A6B">
      <w:pPr>
        <w:adjustRightInd w:val="0"/>
        <w:ind w:firstLine="709"/>
        <w:jc w:val="right"/>
        <w:rPr>
          <w:sz w:val="20"/>
          <w:szCs w:val="20"/>
        </w:rPr>
      </w:pPr>
    </w:p>
    <w:p w:rsidR="00195A6B" w:rsidRPr="005C099B" w:rsidRDefault="00195A6B" w:rsidP="00195A6B">
      <w:pPr>
        <w:adjustRightInd w:val="0"/>
        <w:ind w:firstLine="709"/>
        <w:jc w:val="right"/>
        <w:rPr>
          <w:sz w:val="20"/>
          <w:szCs w:val="20"/>
        </w:rPr>
      </w:pPr>
    </w:p>
    <w:p w:rsidR="00195A6B" w:rsidRPr="005C099B" w:rsidRDefault="00F930A6" w:rsidP="00195A6B">
      <w:pPr>
        <w:adjustRightInd w:val="0"/>
        <w:ind w:firstLine="709"/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74295</wp:posOffset>
                </wp:positionV>
                <wp:extent cx="2392680" cy="706120"/>
                <wp:effectExtent l="0" t="0" r="26670" b="1778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2680" cy="70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1"/>
                            </w:tblGrid>
                            <w:tr w:rsidR="00BB0B4B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BB0B4B" w:rsidRPr="001A7BD8" w:rsidRDefault="00BB0B4B">
                                  <w:pPr>
                                    <w:jc w:val="center"/>
                                  </w:pPr>
                                  <w:r w:rsidRPr="001A7BD8">
                                    <w:t>Документы не соответствуют предъявляемым требованиям, либо содержат недостоверные сведения</w:t>
                                  </w:r>
                                </w:p>
                                <w:p w:rsidR="00BB0B4B" w:rsidRDefault="00BB0B4B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0B4B" w:rsidRDefault="00BB0B4B" w:rsidP="00195A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38" style="position:absolute;left:0;text-align:left;margin-left:295.2pt;margin-top:5.85pt;width:188.4pt;height:55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"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81"/>
                      </w:tblGrid>
                      <w:tr w:rsidR="00BB0B4B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BB0B4B" w:rsidRPr="001A7BD8" w:rsidRDefault="00BB0B4B">
                            <w:pPr>
                              <w:jc w:val="center"/>
                            </w:pPr>
                            <w:r w:rsidRPr="001A7BD8">
                              <w:t>Документы не соответствуют предъявляемым требованиям, либо содержат недостоверные сведения</w:t>
                            </w:r>
                          </w:p>
                          <w:p w:rsidR="00BB0B4B" w:rsidRDefault="00BB0B4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c>
                      </w:tr>
                    </w:tbl>
                    <w:p w:rsidR="00BB0B4B" w:rsidRDefault="00BB0B4B" w:rsidP="00195A6B"/>
                  </w:txbxContent>
                </v:textbox>
              </v:rect>
            </w:pict>
          </mc:Fallback>
        </mc:AlternateContent>
      </w:r>
    </w:p>
    <w:p w:rsidR="00195A6B" w:rsidRPr="005C099B" w:rsidRDefault="00195A6B" w:rsidP="00195A6B">
      <w:pPr>
        <w:adjustRightInd w:val="0"/>
        <w:ind w:firstLine="709"/>
        <w:jc w:val="right"/>
        <w:rPr>
          <w:sz w:val="20"/>
          <w:szCs w:val="20"/>
        </w:rPr>
      </w:pPr>
    </w:p>
    <w:p w:rsidR="00195A6B" w:rsidRPr="005C099B" w:rsidRDefault="00195A6B" w:rsidP="00195A6B">
      <w:pPr>
        <w:adjustRightInd w:val="0"/>
        <w:ind w:firstLine="709"/>
        <w:jc w:val="right"/>
        <w:rPr>
          <w:sz w:val="20"/>
          <w:szCs w:val="20"/>
        </w:rPr>
      </w:pPr>
    </w:p>
    <w:p w:rsidR="00195A6B" w:rsidRPr="005C099B" w:rsidRDefault="00195A6B" w:rsidP="00195A6B">
      <w:pPr>
        <w:adjustRightInd w:val="0"/>
        <w:ind w:firstLine="709"/>
        <w:jc w:val="right"/>
        <w:rPr>
          <w:sz w:val="20"/>
          <w:szCs w:val="20"/>
        </w:rPr>
      </w:pPr>
    </w:p>
    <w:p w:rsidR="00195A6B" w:rsidRPr="005C099B" w:rsidRDefault="00195A6B" w:rsidP="00195A6B">
      <w:pPr>
        <w:adjustRightInd w:val="0"/>
        <w:ind w:firstLine="709"/>
        <w:jc w:val="center"/>
        <w:rPr>
          <w:sz w:val="20"/>
          <w:szCs w:val="20"/>
        </w:rPr>
      </w:pPr>
    </w:p>
    <w:p w:rsidR="00195A6B" w:rsidRPr="005C099B" w:rsidRDefault="00195A6B" w:rsidP="00195A6B">
      <w:pPr>
        <w:adjustRightInd w:val="0"/>
        <w:ind w:firstLine="709"/>
        <w:jc w:val="right"/>
        <w:rPr>
          <w:sz w:val="20"/>
          <w:szCs w:val="20"/>
        </w:rPr>
      </w:pPr>
    </w:p>
    <w:p w:rsidR="00195A6B" w:rsidRPr="005C099B" w:rsidRDefault="00195A6B" w:rsidP="00195A6B">
      <w:pPr>
        <w:adjustRightInd w:val="0"/>
        <w:ind w:firstLine="709"/>
        <w:jc w:val="right"/>
        <w:rPr>
          <w:sz w:val="20"/>
          <w:szCs w:val="20"/>
        </w:rPr>
      </w:pPr>
    </w:p>
    <w:p w:rsidR="00195A6B" w:rsidRPr="005C099B" w:rsidRDefault="00195A6B" w:rsidP="00195A6B">
      <w:pPr>
        <w:adjustRightInd w:val="0"/>
        <w:ind w:firstLine="709"/>
        <w:jc w:val="right"/>
        <w:rPr>
          <w:sz w:val="20"/>
          <w:szCs w:val="20"/>
        </w:rPr>
      </w:pPr>
    </w:p>
    <w:p w:rsidR="00195A6B" w:rsidRPr="005C099B" w:rsidRDefault="00195A6B" w:rsidP="00195A6B">
      <w:pPr>
        <w:adjustRightInd w:val="0"/>
        <w:ind w:firstLine="709"/>
        <w:jc w:val="right"/>
        <w:rPr>
          <w:sz w:val="20"/>
          <w:szCs w:val="20"/>
        </w:rPr>
      </w:pPr>
    </w:p>
    <w:p w:rsidR="00195A6B" w:rsidRPr="005C099B" w:rsidRDefault="00195A6B" w:rsidP="00195A6B">
      <w:pPr>
        <w:adjustRightInd w:val="0"/>
        <w:ind w:firstLine="709"/>
        <w:jc w:val="right"/>
        <w:rPr>
          <w:sz w:val="20"/>
          <w:szCs w:val="20"/>
        </w:rPr>
      </w:pPr>
    </w:p>
    <w:p w:rsidR="00195A6B" w:rsidRPr="005C099B" w:rsidRDefault="00195A6B" w:rsidP="00195A6B">
      <w:pPr>
        <w:adjustRightInd w:val="0"/>
        <w:ind w:firstLine="709"/>
        <w:jc w:val="right"/>
        <w:rPr>
          <w:sz w:val="20"/>
          <w:szCs w:val="20"/>
        </w:rPr>
      </w:pPr>
    </w:p>
    <w:p w:rsidR="00195A6B" w:rsidRPr="005C099B" w:rsidRDefault="00195A6B" w:rsidP="00195A6B">
      <w:pPr>
        <w:adjustRightInd w:val="0"/>
        <w:ind w:firstLine="709"/>
        <w:jc w:val="right"/>
        <w:rPr>
          <w:sz w:val="20"/>
          <w:szCs w:val="20"/>
        </w:rPr>
      </w:pPr>
    </w:p>
    <w:p w:rsidR="00195A6B" w:rsidRPr="005C099B" w:rsidRDefault="00195A6B" w:rsidP="00195A6B">
      <w:pPr>
        <w:adjustRightInd w:val="0"/>
        <w:ind w:firstLine="709"/>
        <w:jc w:val="right"/>
        <w:rPr>
          <w:sz w:val="20"/>
          <w:szCs w:val="20"/>
        </w:rPr>
      </w:pPr>
    </w:p>
    <w:p w:rsidR="00195A6B" w:rsidRPr="005C099B" w:rsidRDefault="00195A6B" w:rsidP="00195A6B">
      <w:pPr>
        <w:adjustRightInd w:val="0"/>
        <w:ind w:firstLine="709"/>
        <w:jc w:val="right"/>
        <w:rPr>
          <w:sz w:val="20"/>
          <w:szCs w:val="20"/>
        </w:rPr>
      </w:pPr>
    </w:p>
    <w:p w:rsidR="00195A6B" w:rsidRPr="005C099B" w:rsidRDefault="00195A6B" w:rsidP="00195A6B">
      <w:pPr>
        <w:adjustRightInd w:val="0"/>
        <w:ind w:firstLine="709"/>
        <w:jc w:val="right"/>
        <w:rPr>
          <w:sz w:val="20"/>
          <w:szCs w:val="20"/>
        </w:rPr>
      </w:pPr>
    </w:p>
    <w:p w:rsidR="00195A6B" w:rsidRPr="005C099B" w:rsidRDefault="00195A6B" w:rsidP="00195A6B">
      <w:pPr>
        <w:ind w:firstLine="709"/>
        <w:contextualSpacing/>
        <w:jc w:val="right"/>
      </w:pPr>
      <w:r w:rsidRPr="005C099B">
        <w:rPr>
          <w:sz w:val="20"/>
          <w:szCs w:val="20"/>
        </w:rPr>
        <w:br w:type="page"/>
      </w:r>
      <w:r w:rsidRPr="005C099B">
        <w:lastRenderedPageBreak/>
        <w:t xml:space="preserve">Приложение №4 </w:t>
      </w:r>
    </w:p>
    <w:p w:rsidR="00195A6B" w:rsidRPr="005C099B" w:rsidRDefault="00195A6B" w:rsidP="00195A6B">
      <w:pPr>
        <w:ind w:firstLine="709"/>
        <w:contextualSpacing/>
        <w:jc w:val="right"/>
      </w:pPr>
      <w:r w:rsidRPr="005C099B">
        <w:t xml:space="preserve">к административному </w:t>
      </w:r>
    </w:p>
    <w:p w:rsidR="00195A6B" w:rsidRPr="005C099B" w:rsidRDefault="00195A6B" w:rsidP="00195A6B">
      <w:pPr>
        <w:ind w:firstLine="709"/>
        <w:contextualSpacing/>
        <w:jc w:val="right"/>
      </w:pPr>
      <w:r w:rsidRPr="005C099B">
        <w:t>регламенту</w:t>
      </w:r>
    </w:p>
    <w:p w:rsidR="00195A6B" w:rsidRPr="005C099B" w:rsidRDefault="00195A6B" w:rsidP="00195A6B">
      <w:pPr>
        <w:ind w:left="5529"/>
        <w:jc w:val="both"/>
        <w:rPr>
          <w:rFonts w:ascii="Arial" w:hAnsi="Arial" w:cs="Arial"/>
          <w:sz w:val="20"/>
          <w:szCs w:val="20"/>
        </w:rPr>
      </w:pPr>
    </w:p>
    <w:p w:rsidR="00195A6B" w:rsidRPr="005C099B" w:rsidRDefault="00195A6B" w:rsidP="00195A6B">
      <w:pPr>
        <w:adjustRightInd w:val="0"/>
        <w:ind w:firstLine="709"/>
        <w:jc w:val="center"/>
        <w:rPr>
          <w:sz w:val="28"/>
          <w:szCs w:val="28"/>
        </w:rPr>
      </w:pPr>
      <w:r w:rsidRPr="005C099B">
        <w:rPr>
          <w:sz w:val="28"/>
          <w:szCs w:val="28"/>
        </w:rPr>
        <w:t>РАСПИСКА</w:t>
      </w:r>
    </w:p>
    <w:p w:rsidR="00195A6B" w:rsidRPr="005C099B" w:rsidRDefault="00195A6B" w:rsidP="00195A6B">
      <w:pPr>
        <w:adjustRightInd w:val="0"/>
        <w:ind w:firstLine="709"/>
        <w:jc w:val="center"/>
        <w:rPr>
          <w:sz w:val="28"/>
          <w:szCs w:val="28"/>
        </w:rPr>
      </w:pPr>
      <w:r w:rsidRPr="005C099B">
        <w:rPr>
          <w:sz w:val="28"/>
          <w:szCs w:val="28"/>
        </w:rPr>
        <w:t>в получении документов, представленных для принятия решения о признании помещения жилым помещением, жилого помещения непригодным для проживания и многоквартирного дома аварийным и подлежащим сносу и реконструкции, садового дома жилым домом и жилого дома садовым домом</w:t>
      </w:r>
    </w:p>
    <w:p w:rsidR="00195A6B" w:rsidRPr="005C099B" w:rsidRDefault="00195A6B" w:rsidP="00195A6B">
      <w:pPr>
        <w:adjustRightInd w:val="0"/>
        <w:ind w:firstLine="709"/>
        <w:jc w:val="both"/>
        <w:rPr>
          <w:sz w:val="28"/>
          <w:szCs w:val="28"/>
        </w:rPr>
      </w:pPr>
    </w:p>
    <w:p w:rsidR="00195A6B" w:rsidRPr="005C099B" w:rsidRDefault="00195A6B" w:rsidP="00195A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Настоящим удостоверяется, что заявитель ______________________________________________________________</w:t>
      </w:r>
    </w:p>
    <w:p w:rsidR="00195A6B" w:rsidRPr="005C099B" w:rsidRDefault="00195A6B" w:rsidP="00195A6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C099B">
        <w:rPr>
          <w:sz w:val="20"/>
          <w:szCs w:val="20"/>
        </w:rPr>
        <w:t xml:space="preserve"> (фамилия, имя, отчество)</w:t>
      </w:r>
    </w:p>
    <w:p w:rsidR="00195A6B" w:rsidRPr="005C099B" w:rsidRDefault="00195A6B" w:rsidP="00195A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представил, а сотрудник_____________________________________________</w:t>
      </w:r>
    </w:p>
    <w:p w:rsidR="00195A6B" w:rsidRPr="005C099B" w:rsidRDefault="00195A6B" w:rsidP="00195A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>администрации</w:t>
      </w:r>
      <w:r w:rsidRPr="005C099B">
        <w:rPr>
          <w:sz w:val="20"/>
          <w:szCs w:val="20"/>
        </w:rPr>
        <w:t xml:space="preserve">_______________________________________ </w:t>
      </w:r>
      <w:r w:rsidRPr="005C099B">
        <w:rPr>
          <w:sz w:val="28"/>
          <w:szCs w:val="28"/>
        </w:rPr>
        <w:t>сельского поселения получил</w:t>
      </w:r>
      <w:r w:rsidRPr="005C099B">
        <w:rPr>
          <w:sz w:val="20"/>
          <w:szCs w:val="20"/>
        </w:rPr>
        <w:t xml:space="preserve">                      "_____" ______________ _____ </w:t>
      </w:r>
      <w:r w:rsidRPr="005C099B">
        <w:rPr>
          <w:sz w:val="28"/>
          <w:szCs w:val="28"/>
        </w:rPr>
        <w:t>документы  в количестве ____________ экземпляров</w:t>
      </w:r>
    </w:p>
    <w:p w:rsidR="00195A6B" w:rsidRPr="005C099B" w:rsidRDefault="00195A6B" w:rsidP="00195A6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C099B">
        <w:rPr>
          <w:sz w:val="20"/>
          <w:szCs w:val="20"/>
        </w:rPr>
        <w:t xml:space="preserve"> (число) (месяц прописью) (год)                                                                    (прописью)</w:t>
      </w:r>
    </w:p>
    <w:p w:rsidR="00195A6B" w:rsidRPr="005C099B" w:rsidRDefault="00195A6B" w:rsidP="00195A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099B">
        <w:rPr>
          <w:sz w:val="28"/>
          <w:szCs w:val="28"/>
        </w:rPr>
        <w:t xml:space="preserve"> по прилагаемому к заявлению перечню документов, необходимых для принятия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домом.</w:t>
      </w:r>
    </w:p>
    <w:p w:rsidR="00195A6B" w:rsidRPr="005C099B" w:rsidRDefault="00195A6B" w:rsidP="00195A6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C099B">
        <w:rPr>
          <w:sz w:val="20"/>
          <w:szCs w:val="20"/>
        </w:rPr>
        <w:t>________________________________________________________________________________________</w:t>
      </w:r>
    </w:p>
    <w:p w:rsidR="00195A6B" w:rsidRPr="005C099B" w:rsidRDefault="00195A6B" w:rsidP="00195A6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C099B">
        <w:rPr>
          <w:sz w:val="20"/>
          <w:szCs w:val="20"/>
        </w:rPr>
        <w:t>________________________________________________________________________________________</w:t>
      </w:r>
    </w:p>
    <w:p w:rsidR="00195A6B" w:rsidRPr="005C099B" w:rsidRDefault="00195A6B" w:rsidP="00195A6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C099B">
        <w:rPr>
          <w:sz w:val="20"/>
          <w:szCs w:val="20"/>
        </w:rPr>
        <w:t>________________________________________________________________________________________</w:t>
      </w:r>
    </w:p>
    <w:p w:rsidR="00195A6B" w:rsidRPr="005C099B" w:rsidRDefault="00195A6B" w:rsidP="00195A6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C099B">
        <w:rPr>
          <w:sz w:val="28"/>
          <w:szCs w:val="28"/>
        </w:rPr>
        <w:t>Перечень документов, которые будут получены по межведомственным запросам:</w:t>
      </w:r>
      <w:r w:rsidRPr="005C099B">
        <w:rPr>
          <w:sz w:val="20"/>
          <w:szCs w:val="20"/>
        </w:rPr>
        <w:t xml:space="preserve">  ____________________________________________________________________________.</w:t>
      </w:r>
    </w:p>
    <w:p w:rsidR="00195A6B" w:rsidRPr="005C099B" w:rsidRDefault="00195A6B" w:rsidP="00195A6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195A6B" w:rsidRPr="005C099B" w:rsidRDefault="00195A6B" w:rsidP="00195A6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C099B">
        <w:rPr>
          <w:sz w:val="20"/>
          <w:szCs w:val="20"/>
        </w:rPr>
        <w:t>_______________________                                 ______________              ______________________</w:t>
      </w:r>
    </w:p>
    <w:p w:rsidR="00195A6B" w:rsidRPr="005C099B" w:rsidRDefault="00195A6B" w:rsidP="00195A6B">
      <w:pPr>
        <w:autoSpaceDE w:val="0"/>
        <w:autoSpaceDN w:val="0"/>
        <w:adjustRightInd w:val="0"/>
        <w:rPr>
          <w:sz w:val="20"/>
          <w:szCs w:val="20"/>
        </w:rPr>
      </w:pPr>
      <w:r w:rsidRPr="005C099B">
        <w:rPr>
          <w:sz w:val="20"/>
          <w:szCs w:val="20"/>
        </w:rPr>
        <w:t>(должность специалиста,                                     (подпись)                          (расшифровка подписи)</w:t>
      </w:r>
    </w:p>
    <w:p w:rsidR="00195A6B" w:rsidRPr="005C099B" w:rsidRDefault="00195A6B" w:rsidP="00195A6B">
      <w:pPr>
        <w:autoSpaceDE w:val="0"/>
        <w:autoSpaceDN w:val="0"/>
        <w:adjustRightInd w:val="0"/>
        <w:rPr>
          <w:sz w:val="20"/>
          <w:szCs w:val="20"/>
        </w:rPr>
      </w:pPr>
      <w:r w:rsidRPr="005C099B">
        <w:rPr>
          <w:sz w:val="20"/>
          <w:szCs w:val="20"/>
        </w:rPr>
        <w:t xml:space="preserve"> ответственного за</w:t>
      </w:r>
    </w:p>
    <w:p w:rsidR="00195A6B" w:rsidRPr="005C099B" w:rsidRDefault="00195A6B" w:rsidP="00195A6B">
      <w:pPr>
        <w:autoSpaceDE w:val="0"/>
        <w:autoSpaceDN w:val="0"/>
        <w:adjustRightInd w:val="0"/>
        <w:rPr>
          <w:sz w:val="20"/>
          <w:szCs w:val="20"/>
        </w:rPr>
      </w:pPr>
      <w:r w:rsidRPr="005C099B">
        <w:rPr>
          <w:sz w:val="20"/>
          <w:szCs w:val="20"/>
        </w:rPr>
        <w:t xml:space="preserve"> прием документов)</w:t>
      </w:r>
    </w:p>
    <w:p w:rsidR="00195A6B" w:rsidRPr="005C099B" w:rsidRDefault="00195A6B" w:rsidP="00195A6B">
      <w:pPr>
        <w:ind w:firstLine="709"/>
        <w:contextualSpacing/>
        <w:jc w:val="right"/>
      </w:pPr>
      <w:r w:rsidRPr="005C099B">
        <w:rPr>
          <w:sz w:val="20"/>
          <w:szCs w:val="20"/>
        </w:rPr>
        <w:br w:type="page"/>
      </w:r>
      <w:r w:rsidRPr="005C099B">
        <w:lastRenderedPageBreak/>
        <w:t xml:space="preserve">Приложение №5 </w:t>
      </w:r>
    </w:p>
    <w:p w:rsidR="00195A6B" w:rsidRPr="005C099B" w:rsidRDefault="00195A6B" w:rsidP="00195A6B">
      <w:pPr>
        <w:ind w:firstLine="709"/>
        <w:contextualSpacing/>
        <w:jc w:val="right"/>
      </w:pPr>
      <w:r w:rsidRPr="005C099B">
        <w:t xml:space="preserve">к административному </w:t>
      </w:r>
    </w:p>
    <w:p w:rsidR="00195A6B" w:rsidRPr="005C099B" w:rsidRDefault="00195A6B" w:rsidP="00195A6B">
      <w:pPr>
        <w:ind w:firstLine="709"/>
        <w:contextualSpacing/>
        <w:jc w:val="right"/>
      </w:pPr>
      <w:r w:rsidRPr="005C099B">
        <w:t>регламенту</w:t>
      </w:r>
    </w:p>
    <w:p w:rsidR="00195A6B" w:rsidRPr="005C099B" w:rsidRDefault="00195A6B" w:rsidP="00195A6B">
      <w:pPr>
        <w:jc w:val="center"/>
        <w:rPr>
          <w:bCs/>
        </w:rPr>
      </w:pPr>
      <w:r w:rsidRPr="005C099B">
        <w:rPr>
          <w:bCs/>
        </w:rPr>
        <w:t>АКТ</w:t>
      </w:r>
    </w:p>
    <w:p w:rsidR="00195A6B" w:rsidRPr="005C099B" w:rsidRDefault="00195A6B" w:rsidP="00195A6B">
      <w:pPr>
        <w:jc w:val="center"/>
      </w:pPr>
      <w:r w:rsidRPr="005C099B">
        <w:t>обследования помещения</w:t>
      </w:r>
      <w:r>
        <w:t xml:space="preserve"> (многоквартирного дома)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2"/>
        <w:gridCol w:w="3747"/>
        <w:gridCol w:w="1985"/>
        <w:gridCol w:w="3402"/>
      </w:tblGrid>
      <w:tr w:rsidR="00195A6B" w:rsidRPr="005C099B" w:rsidTr="00BB0B4B">
        <w:trPr>
          <w:cantSplit/>
        </w:trPr>
        <w:tc>
          <w:tcPr>
            <w:tcW w:w="392" w:type="dxa"/>
            <w:vAlign w:val="bottom"/>
            <w:hideMark/>
          </w:tcPr>
          <w:p w:rsidR="00195A6B" w:rsidRPr="005C099B" w:rsidRDefault="00195A6B" w:rsidP="00BB0B4B">
            <w:pPr>
              <w:ind w:firstLine="709"/>
              <w:jc w:val="both"/>
            </w:pPr>
            <w:r w:rsidRPr="005C099B"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A6B" w:rsidRPr="005C099B" w:rsidRDefault="00195A6B" w:rsidP="00BB0B4B">
            <w:pPr>
              <w:ind w:firstLine="709"/>
              <w:jc w:val="center"/>
            </w:pPr>
          </w:p>
        </w:tc>
        <w:tc>
          <w:tcPr>
            <w:tcW w:w="1985" w:type="dxa"/>
            <w:vAlign w:val="bottom"/>
          </w:tcPr>
          <w:p w:rsidR="00195A6B" w:rsidRPr="005C099B" w:rsidRDefault="00195A6B" w:rsidP="00BB0B4B">
            <w:pPr>
              <w:ind w:firstLine="709"/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A6B" w:rsidRPr="005C099B" w:rsidRDefault="00195A6B" w:rsidP="00BB0B4B">
            <w:pPr>
              <w:ind w:left="-6124"/>
              <w:jc w:val="center"/>
            </w:pPr>
          </w:p>
        </w:tc>
      </w:tr>
      <w:tr w:rsidR="00195A6B" w:rsidRPr="005C099B" w:rsidTr="00BB0B4B">
        <w:trPr>
          <w:cantSplit/>
        </w:trPr>
        <w:tc>
          <w:tcPr>
            <w:tcW w:w="392" w:type="dxa"/>
          </w:tcPr>
          <w:p w:rsidR="00195A6B" w:rsidRPr="005C099B" w:rsidRDefault="00195A6B" w:rsidP="00BB0B4B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47" w:type="dxa"/>
          </w:tcPr>
          <w:p w:rsidR="00195A6B" w:rsidRPr="005C099B" w:rsidRDefault="00195A6B" w:rsidP="00BB0B4B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95A6B" w:rsidRPr="005C099B" w:rsidRDefault="00195A6B" w:rsidP="00BB0B4B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195A6B" w:rsidRPr="005C099B" w:rsidRDefault="00195A6B" w:rsidP="00BB0B4B">
            <w:pPr>
              <w:ind w:firstLine="709"/>
              <w:jc w:val="center"/>
              <w:rPr>
                <w:sz w:val="20"/>
                <w:szCs w:val="20"/>
              </w:rPr>
            </w:pPr>
            <w:r w:rsidRPr="005C099B">
              <w:rPr>
                <w:sz w:val="20"/>
                <w:szCs w:val="20"/>
              </w:rPr>
              <w:t>(дата)</w:t>
            </w:r>
          </w:p>
        </w:tc>
      </w:tr>
    </w:tbl>
    <w:p w:rsidR="00195A6B" w:rsidRPr="005C099B" w:rsidRDefault="00195A6B" w:rsidP="00195A6B">
      <w:pPr>
        <w:ind w:firstLine="709"/>
        <w:jc w:val="both"/>
        <w:rPr>
          <w:sz w:val="20"/>
          <w:szCs w:val="20"/>
        </w:rPr>
      </w:pPr>
    </w:p>
    <w:p w:rsidR="00195A6B" w:rsidRPr="005C099B" w:rsidRDefault="00195A6B" w:rsidP="00195A6B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C099B">
        <w:rPr>
          <w:sz w:val="20"/>
          <w:szCs w:val="20"/>
        </w:rPr>
        <w:t>(месторасположение помещения</w:t>
      </w:r>
      <w:r>
        <w:rPr>
          <w:sz w:val="20"/>
          <w:szCs w:val="20"/>
        </w:rPr>
        <w:t xml:space="preserve"> (многоквартирного дома)</w:t>
      </w:r>
      <w:r w:rsidRPr="005C099B">
        <w:rPr>
          <w:sz w:val="20"/>
          <w:szCs w:val="20"/>
        </w:rPr>
        <w:t>, в том числе наименования населенного пункта и улицы, номера дома и квартиры)</w:t>
      </w:r>
    </w:p>
    <w:p w:rsidR="00195A6B" w:rsidRPr="005C099B" w:rsidRDefault="00195A6B" w:rsidP="00195A6B">
      <w:pPr>
        <w:jc w:val="both"/>
      </w:pPr>
      <w:r w:rsidRPr="005C099B">
        <w:t xml:space="preserve">Межведомственная комиссия, назначенная </w:t>
      </w:r>
    </w:p>
    <w:p w:rsidR="00195A6B" w:rsidRPr="005C099B" w:rsidRDefault="00195A6B" w:rsidP="00195A6B">
      <w:pPr>
        <w:pBdr>
          <w:top w:val="single" w:sz="4" w:space="1" w:color="auto"/>
        </w:pBdr>
        <w:ind w:firstLine="709"/>
        <w:jc w:val="center"/>
        <w:rPr>
          <w:sz w:val="20"/>
          <w:szCs w:val="20"/>
        </w:rPr>
      </w:pPr>
      <w:r w:rsidRPr="005C099B">
        <w:rPr>
          <w:sz w:val="20"/>
          <w:szCs w:val="20"/>
        </w:rPr>
        <w:t xml:space="preserve">                                                                   (кем назначена, наименование федерального органа </w:t>
      </w:r>
    </w:p>
    <w:p w:rsidR="00195A6B" w:rsidRPr="005C099B" w:rsidRDefault="00195A6B" w:rsidP="00195A6B">
      <w:pPr>
        <w:tabs>
          <w:tab w:val="right" w:pos="10205"/>
        </w:tabs>
        <w:ind w:firstLine="709"/>
        <w:jc w:val="both"/>
        <w:rPr>
          <w:sz w:val="20"/>
          <w:szCs w:val="20"/>
        </w:rPr>
      </w:pPr>
      <w:r w:rsidRPr="005C099B">
        <w:rPr>
          <w:sz w:val="20"/>
          <w:szCs w:val="20"/>
        </w:rPr>
        <w:t>,</w:t>
      </w:r>
    </w:p>
    <w:p w:rsidR="00195A6B" w:rsidRPr="005C099B" w:rsidRDefault="00195A6B" w:rsidP="00195A6B">
      <w:pPr>
        <w:pBdr>
          <w:top w:val="single" w:sz="4" w:space="1" w:color="auto"/>
        </w:pBdr>
        <w:ind w:firstLine="709"/>
        <w:jc w:val="center"/>
        <w:rPr>
          <w:sz w:val="20"/>
          <w:szCs w:val="20"/>
        </w:rPr>
      </w:pPr>
      <w:r w:rsidRPr="005C099B">
        <w:rPr>
          <w:sz w:val="20"/>
          <w:szCs w:val="20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195A6B" w:rsidRPr="005C099B" w:rsidRDefault="00195A6B" w:rsidP="00195A6B">
      <w:pPr>
        <w:jc w:val="both"/>
      </w:pPr>
      <w:r w:rsidRPr="005C099B">
        <w:t xml:space="preserve">в составе председателя </w:t>
      </w:r>
    </w:p>
    <w:p w:rsidR="00195A6B" w:rsidRPr="005C099B" w:rsidRDefault="00195A6B" w:rsidP="00195A6B">
      <w:pPr>
        <w:pBdr>
          <w:top w:val="single" w:sz="4" w:space="1" w:color="auto"/>
        </w:pBdr>
        <w:ind w:firstLine="709"/>
        <w:jc w:val="center"/>
        <w:rPr>
          <w:sz w:val="20"/>
          <w:szCs w:val="20"/>
        </w:rPr>
      </w:pPr>
      <w:r w:rsidRPr="005C099B">
        <w:rPr>
          <w:sz w:val="20"/>
          <w:szCs w:val="20"/>
        </w:rPr>
        <w:t>(Ф.И.О., занимаемая должность и место работы)</w:t>
      </w:r>
    </w:p>
    <w:p w:rsidR="00195A6B" w:rsidRPr="005C099B" w:rsidRDefault="00195A6B" w:rsidP="00195A6B">
      <w:pPr>
        <w:jc w:val="both"/>
      </w:pPr>
      <w:r w:rsidRPr="005C099B">
        <w:t xml:space="preserve">и членов комиссии </w:t>
      </w:r>
    </w:p>
    <w:p w:rsidR="00195A6B" w:rsidRPr="005C099B" w:rsidRDefault="00195A6B" w:rsidP="00195A6B">
      <w:pPr>
        <w:pBdr>
          <w:top w:val="single" w:sz="4" w:space="1" w:color="auto"/>
        </w:pBdr>
        <w:ind w:firstLine="709"/>
        <w:jc w:val="center"/>
        <w:rPr>
          <w:sz w:val="20"/>
          <w:szCs w:val="20"/>
        </w:rPr>
      </w:pPr>
      <w:r w:rsidRPr="005C099B">
        <w:rPr>
          <w:sz w:val="20"/>
          <w:szCs w:val="20"/>
        </w:rPr>
        <w:t>(Ф.И.О., занимаемая должность и место работы)</w:t>
      </w:r>
    </w:p>
    <w:p w:rsidR="00195A6B" w:rsidRPr="005C099B" w:rsidRDefault="00195A6B" w:rsidP="00195A6B">
      <w:pPr>
        <w:jc w:val="both"/>
      </w:pPr>
      <w:r w:rsidRPr="005C099B">
        <w:t xml:space="preserve">при участии приглашенных экспертов </w:t>
      </w:r>
    </w:p>
    <w:p w:rsidR="00195A6B" w:rsidRPr="005C099B" w:rsidRDefault="00195A6B" w:rsidP="00195A6B">
      <w:pPr>
        <w:pBdr>
          <w:top w:val="single" w:sz="4" w:space="1" w:color="auto"/>
        </w:pBdr>
        <w:ind w:firstLine="709"/>
        <w:jc w:val="center"/>
        <w:rPr>
          <w:sz w:val="20"/>
          <w:szCs w:val="20"/>
        </w:rPr>
      </w:pPr>
      <w:r w:rsidRPr="005C099B">
        <w:rPr>
          <w:sz w:val="20"/>
          <w:szCs w:val="20"/>
        </w:rPr>
        <w:t>(Ф.И.О., занимаемая должность и место работы)</w:t>
      </w:r>
    </w:p>
    <w:p w:rsidR="00195A6B" w:rsidRPr="005C099B" w:rsidRDefault="00195A6B" w:rsidP="00195A6B">
      <w:pPr>
        <w:ind w:firstLine="709"/>
        <w:jc w:val="both"/>
        <w:rPr>
          <w:sz w:val="20"/>
          <w:szCs w:val="20"/>
        </w:rPr>
      </w:pPr>
    </w:p>
    <w:p w:rsidR="00195A6B" w:rsidRPr="005C099B" w:rsidRDefault="00195A6B" w:rsidP="00195A6B">
      <w:pPr>
        <w:pBdr>
          <w:top w:val="single" w:sz="4" w:space="1" w:color="auto"/>
        </w:pBdr>
        <w:ind w:firstLine="709"/>
        <w:jc w:val="both"/>
        <w:rPr>
          <w:sz w:val="20"/>
          <w:szCs w:val="20"/>
        </w:rPr>
      </w:pPr>
    </w:p>
    <w:p w:rsidR="00195A6B" w:rsidRPr="005C099B" w:rsidRDefault="00195A6B" w:rsidP="00195A6B">
      <w:r w:rsidRPr="005C099B">
        <w:t xml:space="preserve">и приглашенного собственника помещения или уполномоченного им лица </w:t>
      </w:r>
    </w:p>
    <w:p w:rsidR="00195A6B" w:rsidRPr="005C099B" w:rsidRDefault="00195A6B" w:rsidP="00195A6B">
      <w:pPr>
        <w:pBdr>
          <w:top w:val="single" w:sz="4" w:space="1" w:color="auto"/>
        </w:pBdr>
        <w:ind w:firstLine="709"/>
        <w:jc w:val="both"/>
        <w:rPr>
          <w:sz w:val="20"/>
          <w:szCs w:val="20"/>
        </w:rPr>
      </w:pPr>
    </w:p>
    <w:p w:rsidR="00195A6B" w:rsidRPr="005C099B" w:rsidRDefault="00195A6B" w:rsidP="00195A6B">
      <w:pPr>
        <w:ind w:firstLine="709"/>
        <w:jc w:val="both"/>
        <w:rPr>
          <w:sz w:val="20"/>
          <w:szCs w:val="20"/>
        </w:rPr>
      </w:pPr>
    </w:p>
    <w:p w:rsidR="00195A6B" w:rsidRPr="005C099B" w:rsidRDefault="00195A6B" w:rsidP="00195A6B">
      <w:pPr>
        <w:pBdr>
          <w:top w:val="single" w:sz="4" w:space="1" w:color="auto"/>
        </w:pBdr>
        <w:ind w:firstLine="709"/>
        <w:jc w:val="center"/>
        <w:rPr>
          <w:sz w:val="20"/>
          <w:szCs w:val="20"/>
        </w:rPr>
      </w:pPr>
      <w:r w:rsidRPr="005C099B">
        <w:rPr>
          <w:sz w:val="20"/>
          <w:szCs w:val="20"/>
        </w:rPr>
        <w:t>(Ф.И.О., занимаемая должность и место работы)</w:t>
      </w:r>
    </w:p>
    <w:p w:rsidR="00195A6B" w:rsidRPr="005C099B" w:rsidRDefault="00195A6B" w:rsidP="00195A6B">
      <w:pPr>
        <w:jc w:val="both"/>
      </w:pPr>
      <w:r w:rsidRPr="005C099B">
        <w:t>произвела обследование помещения</w:t>
      </w:r>
      <w:r>
        <w:t xml:space="preserve">(многоквартирного дома) </w:t>
      </w:r>
      <w:r w:rsidRPr="005C099B">
        <w:t xml:space="preserve"> по заявлению </w:t>
      </w:r>
    </w:p>
    <w:p w:rsidR="00195A6B" w:rsidRPr="005C099B" w:rsidRDefault="00195A6B" w:rsidP="00195A6B">
      <w:pPr>
        <w:pBdr>
          <w:top w:val="single" w:sz="4" w:space="1" w:color="auto"/>
        </w:pBdr>
        <w:ind w:firstLine="709"/>
        <w:jc w:val="center"/>
        <w:rPr>
          <w:sz w:val="20"/>
          <w:szCs w:val="20"/>
        </w:rPr>
      </w:pPr>
      <w:r w:rsidRPr="005C099B">
        <w:rPr>
          <w:sz w:val="20"/>
          <w:szCs w:val="20"/>
        </w:rPr>
        <w:t xml:space="preserve">(реквизиты заявителя: Ф.И.О. и адрес – </w:t>
      </w:r>
    </w:p>
    <w:p w:rsidR="00195A6B" w:rsidRPr="005C099B" w:rsidRDefault="00195A6B" w:rsidP="00195A6B">
      <w:pPr>
        <w:ind w:firstLine="709"/>
        <w:jc w:val="both"/>
        <w:rPr>
          <w:sz w:val="20"/>
          <w:szCs w:val="20"/>
        </w:rPr>
      </w:pPr>
    </w:p>
    <w:p w:rsidR="00195A6B" w:rsidRPr="005C099B" w:rsidRDefault="00195A6B" w:rsidP="00195A6B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C099B">
        <w:rPr>
          <w:sz w:val="20"/>
          <w:szCs w:val="20"/>
        </w:rPr>
        <w:t>для физического лица, наименование организации и занимаемая должность – для юридического лица)</w:t>
      </w:r>
    </w:p>
    <w:p w:rsidR="00195A6B" w:rsidRPr="005C099B" w:rsidRDefault="00195A6B" w:rsidP="00195A6B">
      <w:pPr>
        <w:jc w:val="both"/>
      </w:pPr>
      <w:r w:rsidRPr="005C099B">
        <w:t>и составила настоящий акт обследования помещения</w:t>
      </w:r>
      <w:r>
        <w:t xml:space="preserve"> (многоквартирного дома)</w:t>
      </w:r>
      <w:r w:rsidRPr="005C099B">
        <w:t xml:space="preserve"> </w:t>
      </w:r>
    </w:p>
    <w:p w:rsidR="00195A6B" w:rsidRPr="005C099B" w:rsidRDefault="00195A6B" w:rsidP="00195A6B">
      <w:pPr>
        <w:pBdr>
          <w:top w:val="single" w:sz="4" w:space="1" w:color="auto"/>
        </w:pBdr>
        <w:ind w:firstLine="709"/>
        <w:jc w:val="center"/>
        <w:rPr>
          <w:sz w:val="20"/>
          <w:szCs w:val="20"/>
        </w:rPr>
      </w:pPr>
      <w:r w:rsidRPr="005C099B">
        <w:rPr>
          <w:sz w:val="20"/>
          <w:szCs w:val="20"/>
        </w:rPr>
        <w:t>(адрес, принадлежность помещения, кадастровый номер, год ввода в эксплуатацию)</w:t>
      </w:r>
    </w:p>
    <w:p w:rsidR="00195A6B" w:rsidRPr="005C099B" w:rsidRDefault="00195A6B" w:rsidP="00195A6B">
      <w:pPr>
        <w:pBdr>
          <w:top w:val="single" w:sz="4" w:space="1" w:color="auto"/>
        </w:pBdr>
        <w:ind w:firstLine="709"/>
        <w:rPr>
          <w:sz w:val="20"/>
          <w:szCs w:val="20"/>
        </w:rPr>
      </w:pPr>
    </w:p>
    <w:p w:rsidR="00195A6B" w:rsidRPr="005C099B" w:rsidRDefault="00195A6B" w:rsidP="00195A6B">
      <w:pPr>
        <w:tabs>
          <w:tab w:val="right" w:pos="10205"/>
        </w:tabs>
        <w:jc w:val="both"/>
        <w:rPr>
          <w:sz w:val="20"/>
          <w:szCs w:val="20"/>
        </w:rPr>
      </w:pPr>
      <w:r w:rsidRPr="005C099B">
        <w:rPr>
          <w:sz w:val="20"/>
          <w:szCs w:val="20"/>
        </w:rPr>
        <w:t>_________________________________________________________________________________________ .</w:t>
      </w:r>
    </w:p>
    <w:p w:rsidR="00195A6B" w:rsidRPr="005C099B" w:rsidRDefault="00195A6B" w:rsidP="00195A6B">
      <w:pPr>
        <w:jc w:val="both"/>
      </w:pPr>
      <w:r w:rsidRPr="005C099B">
        <w:t xml:space="preserve">Краткое описание состояния жилого помещения, </w:t>
      </w:r>
      <w:r>
        <w:t xml:space="preserve">несущих строительных конструкций </w:t>
      </w:r>
      <w:r w:rsidRPr="005C099B">
        <w:t xml:space="preserve">инженерных систем здания, оборудования и механизмов и прилегающей к зданию территории </w:t>
      </w:r>
    </w:p>
    <w:p w:rsidR="00195A6B" w:rsidRPr="005C099B" w:rsidRDefault="00195A6B" w:rsidP="00195A6B">
      <w:pPr>
        <w:pBdr>
          <w:top w:val="single" w:sz="4" w:space="1" w:color="auto"/>
        </w:pBdr>
        <w:ind w:firstLine="709"/>
        <w:jc w:val="both"/>
        <w:rPr>
          <w:sz w:val="20"/>
          <w:szCs w:val="20"/>
        </w:rPr>
      </w:pPr>
    </w:p>
    <w:p w:rsidR="00195A6B" w:rsidRPr="005C099B" w:rsidRDefault="00195A6B" w:rsidP="00195A6B">
      <w:pPr>
        <w:ind w:firstLine="709"/>
        <w:jc w:val="both"/>
        <w:rPr>
          <w:sz w:val="20"/>
          <w:szCs w:val="20"/>
        </w:rPr>
      </w:pPr>
    </w:p>
    <w:p w:rsidR="00195A6B" w:rsidRPr="005C099B" w:rsidRDefault="00195A6B" w:rsidP="00195A6B">
      <w:pPr>
        <w:pBdr>
          <w:top w:val="single" w:sz="4" w:space="1" w:color="auto"/>
        </w:pBdr>
        <w:ind w:firstLine="709"/>
        <w:jc w:val="both"/>
        <w:rPr>
          <w:sz w:val="20"/>
          <w:szCs w:val="20"/>
        </w:rPr>
      </w:pPr>
    </w:p>
    <w:p w:rsidR="00195A6B" w:rsidRPr="005C099B" w:rsidRDefault="00195A6B" w:rsidP="00195A6B">
      <w:pPr>
        <w:jc w:val="both"/>
      </w:pPr>
      <w:r w:rsidRPr="005C099B">
        <w:t xml:space="preserve">Сведения о несоответствиях установленным требованиям с указанием фактических значений показателя или описанием конкретного несоответствия </w:t>
      </w:r>
    </w:p>
    <w:p w:rsidR="00195A6B" w:rsidRPr="005C099B" w:rsidRDefault="00195A6B" w:rsidP="00195A6B">
      <w:pPr>
        <w:pBdr>
          <w:top w:val="single" w:sz="4" w:space="1" w:color="auto"/>
        </w:pBdr>
        <w:ind w:firstLine="709"/>
        <w:jc w:val="both"/>
        <w:rPr>
          <w:sz w:val="20"/>
          <w:szCs w:val="20"/>
        </w:rPr>
      </w:pPr>
    </w:p>
    <w:p w:rsidR="00195A6B" w:rsidRPr="005C099B" w:rsidRDefault="00195A6B" w:rsidP="00195A6B">
      <w:pPr>
        <w:ind w:firstLine="709"/>
        <w:jc w:val="both"/>
        <w:rPr>
          <w:sz w:val="20"/>
          <w:szCs w:val="20"/>
        </w:rPr>
      </w:pPr>
    </w:p>
    <w:p w:rsidR="00195A6B" w:rsidRPr="005C099B" w:rsidRDefault="00195A6B" w:rsidP="00195A6B">
      <w:pPr>
        <w:pBdr>
          <w:top w:val="single" w:sz="4" w:space="1" w:color="auto"/>
        </w:pBdr>
        <w:ind w:firstLine="709"/>
        <w:jc w:val="both"/>
        <w:rPr>
          <w:sz w:val="20"/>
          <w:szCs w:val="20"/>
        </w:rPr>
      </w:pPr>
    </w:p>
    <w:p w:rsidR="00195A6B" w:rsidRPr="005C099B" w:rsidRDefault="00195A6B" w:rsidP="00195A6B">
      <w:pPr>
        <w:jc w:val="both"/>
      </w:pPr>
      <w:r w:rsidRPr="005C099B">
        <w:t xml:space="preserve">Оценка результатов проведенного инструментального контроля и других видов контроля и исследований </w:t>
      </w:r>
    </w:p>
    <w:p w:rsidR="00195A6B" w:rsidRPr="005C099B" w:rsidRDefault="00195A6B" w:rsidP="00195A6B">
      <w:pPr>
        <w:pBdr>
          <w:top w:val="single" w:sz="4" w:space="1" w:color="auto"/>
        </w:pBdr>
        <w:ind w:firstLine="709"/>
        <w:jc w:val="center"/>
        <w:rPr>
          <w:sz w:val="20"/>
          <w:szCs w:val="20"/>
        </w:rPr>
      </w:pPr>
      <w:r w:rsidRPr="005C099B">
        <w:rPr>
          <w:sz w:val="20"/>
          <w:szCs w:val="20"/>
        </w:rPr>
        <w:t>(кем проведен контроль (испытание), по каким показателям, какие фактические значения получены)</w:t>
      </w:r>
    </w:p>
    <w:p w:rsidR="00195A6B" w:rsidRPr="005C099B" w:rsidRDefault="00195A6B" w:rsidP="00195A6B">
      <w:pPr>
        <w:pBdr>
          <w:top w:val="single" w:sz="4" w:space="1" w:color="auto"/>
        </w:pBdr>
        <w:ind w:firstLine="709"/>
        <w:jc w:val="both"/>
        <w:rPr>
          <w:sz w:val="20"/>
          <w:szCs w:val="20"/>
        </w:rPr>
      </w:pPr>
    </w:p>
    <w:p w:rsidR="00195A6B" w:rsidRPr="005C099B" w:rsidRDefault="00195A6B" w:rsidP="00195A6B">
      <w:pPr>
        <w:jc w:val="both"/>
      </w:pPr>
      <w:r w:rsidRPr="005C099B">
        <w:t xml:space="preserve"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</w:t>
      </w:r>
    </w:p>
    <w:p w:rsidR="00195A6B" w:rsidRPr="005C099B" w:rsidRDefault="00195A6B" w:rsidP="00195A6B">
      <w:pPr>
        <w:pBdr>
          <w:top w:val="single" w:sz="4" w:space="1" w:color="auto"/>
        </w:pBdr>
        <w:ind w:firstLine="709"/>
        <w:jc w:val="both"/>
        <w:rPr>
          <w:sz w:val="20"/>
          <w:szCs w:val="20"/>
        </w:rPr>
      </w:pPr>
    </w:p>
    <w:p w:rsidR="00195A6B" w:rsidRPr="005C099B" w:rsidRDefault="00195A6B" w:rsidP="00195A6B">
      <w:pPr>
        <w:ind w:firstLine="709"/>
        <w:jc w:val="both"/>
        <w:rPr>
          <w:sz w:val="20"/>
          <w:szCs w:val="20"/>
        </w:rPr>
      </w:pPr>
    </w:p>
    <w:p w:rsidR="00195A6B" w:rsidRPr="005C099B" w:rsidRDefault="00195A6B" w:rsidP="00195A6B">
      <w:pPr>
        <w:pBdr>
          <w:top w:val="single" w:sz="4" w:space="1" w:color="auto"/>
        </w:pBdr>
        <w:ind w:firstLine="709"/>
        <w:jc w:val="both"/>
        <w:rPr>
          <w:sz w:val="20"/>
          <w:szCs w:val="20"/>
        </w:rPr>
      </w:pPr>
    </w:p>
    <w:p w:rsidR="00195A6B" w:rsidRPr="005C099B" w:rsidRDefault="00195A6B" w:rsidP="00195A6B">
      <w:pPr>
        <w:ind w:firstLine="709"/>
        <w:jc w:val="both"/>
      </w:pPr>
      <w:r w:rsidRPr="005C099B">
        <w:t>Заключение межведомственной комиссии по результатам обследования помещения</w:t>
      </w:r>
      <w:r>
        <w:t xml:space="preserve"> </w:t>
      </w:r>
    </w:p>
    <w:p w:rsidR="00195A6B" w:rsidRPr="005C099B" w:rsidRDefault="00195A6B" w:rsidP="00195A6B">
      <w:pPr>
        <w:pBdr>
          <w:top w:val="single" w:sz="4" w:space="1" w:color="auto"/>
        </w:pBdr>
        <w:ind w:firstLine="709"/>
        <w:jc w:val="both"/>
        <w:rPr>
          <w:sz w:val="20"/>
          <w:szCs w:val="20"/>
        </w:rPr>
      </w:pPr>
    </w:p>
    <w:p w:rsidR="00195A6B" w:rsidRPr="005C099B" w:rsidRDefault="00195A6B" w:rsidP="00195A6B">
      <w:pPr>
        <w:pBdr>
          <w:top w:val="single" w:sz="4" w:space="1" w:color="auto"/>
        </w:pBdr>
        <w:ind w:firstLine="709"/>
        <w:jc w:val="both"/>
        <w:rPr>
          <w:sz w:val="20"/>
          <w:szCs w:val="20"/>
        </w:rPr>
      </w:pPr>
    </w:p>
    <w:p w:rsidR="00195A6B" w:rsidRPr="005C099B" w:rsidRDefault="00195A6B" w:rsidP="00195A6B">
      <w:pPr>
        <w:ind w:firstLine="709"/>
        <w:jc w:val="both"/>
      </w:pPr>
      <w:r w:rsidRPr="005C099B">
        <w:t>Приложение к акту:</w:t>
      </w:r>
    </w:p>
    <w:p w:rsidR="00195A6B" w:rsidRPr="005C099B" w:rsidRDefault="00195A6B" w:rsidP="00195A6B">
      <w:pPr>
        <w:ind w:firstLine="709"/>
        <w:jc w:val="both"/>
      </w:pPr>
      <w:r w:rsidRPr="005C099B">
        <w:t>а) результаты инструментального контроля;</w:t>
      </w:r>
    </w:p>
    <w:p w:rsidR="00195A6B" w:rsidRPr="005C099B" w:rsidRDefault="00195A6B" w:rsidP="00195A6B">
      <w:pPr>
        <w:ind w:firstLine="709"/>
        <w:jc w:val="both"/>
      </w:pPr>
      <w:r w:rsidRPr="005C099B">
        <w:t>б) результаты лабораторных испытаний;</w:t>
      </w:r>
    </w:p>
    <w:p w:rsidR="00195A6B" w:rsidRDefault="00195A6B" w:rsidP="00195A6B">
      <w:pPr>
        <w:ind w:firstLine="709"/>
        <w:jc w:val="both"/>
      </w:pPr>
      <w:r w:rsidRPr="005C099B">
        <w:t>в) результаты исследований;</w:t>
      </w:r>
    </w:p>
    <w:p w:rsidR="00195A6B" w:rsidRPr="00EF718E" w:rsidRDefault="00195A6B" w:rsidP="00195A6B">
      <w:pPr>
        <w:jc w:val="both"/>
        <w:rPr>
          <w:rFonts w:ascii="Arial" w:hAnsi="Arial" w:cs="Arial"/>
          <w:color w:val="FF0000"/>
        </w:rPr>
      </w:pPr>
      <w:r w:rsidRPr="0080687A">
        <w:t xml:space="preserve">         </w:t>
      </w:r>
      <w:r>
        <w:t xml:space="preserve"> </w:t>
      </w:r>
      <w:r w:rsidRPr="0080687A">
        <w:t xml:space="preserve">  г) заключения экспертов специализированных организаций</w:t>
      </w:r>
      <w:r w:rsidRPr="00EF718E">
        <w:rPr>
          <w:rFonts w:ascii="Arial" w:hAnsi="Arial" w:cs="Arial"/>
        </w:rPr>
        <w:t>;</w:t>
      </w:r>
    </w:p>
    <w:p w:rsidR="00195A6B" w:rsidRPr="005C099B" w:rsidRDefault="00195A6B" w:rsidP="00195A6B">
      <w:pPr>
        <w:ind w:firstLine="709"/>
        <w:jc w:val="both"/>
      </w:pPr>
      <w:r w:rsidRPr="005C099B">
        <w:t>д) другие материалы по решению межведомственной комиссии.</w:t>
      </w:r>
    </w:p>
    <w:p w:rsidR="00195A6B" w:rsidRDefault="00195A6B" w:rsidP="00195A6B">
      <w:pPr>
        <w:ind w:firstLine="709"/>
        <w:jc w:val="both"/>
      </w:pPr>
    </w:p>
    <w:p w:rsidR="00195A6B" w:rsidRDefault="00195A6B" w:rsidP="00195A6B">
      <w:pPr>
        <w:ind w:firstLine="709"/>
        <w:jc w:val="both"/>
      </w:pPr>
    </w:p>
    <w:p w:rsidR="00195A6B" w:rsidRPr="005C099B" w:rsidRDefault="00195A6B" w:rsidP="00195A6B">
      <w:pPr>
        <w:ind w:firstLine="709"/>
        <w:jc w:val="both"/>
      </w:pPr>
      <w:r w:rsidRPr="005C099B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195A6B" w:rsidRPr="005C099B" w:rsidTr="00BB0B4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A6B" w:rsidRPr="005C099B" w:rsidRDefault="00195A6B" w:rsidP="00BB0B4B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195A6B" w:rsidRPr="005C099B" w:rsidRDefault="00195A6B" w:rsidP="00BB0B4B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A6B" w:rsidRPr="005C099B" w:rsidRDefault="00195A6B" w:rsidP="00BB0B4B">
            <w:pPr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195A6B" w:rsidRPr="005C099B" w:rsidTr="00BB0B4B">
        <w:trPr>
          <w:cantSplit/>
        </w:trPr>
        <w:tc>
          <w:tcPr>
            <w:tcW w:w="2835" w:type="dxa"/>
            <w:hideMark/>
          </w:tcPr>
          <w:p w:rsidR="00195A6B" w:rsidRPr="005C099B" w:rsidRDefault="00195A6B" w:rsidP="00BB0B4B">
            <w:pPr>
              <w:ind w:firstLine="709"/>
              <w:jc w:val="center"/>
              <w:rPr>
                <w:sz w:val="20"/>
                <w:szCs w:val="20"/>
              </w:rPr>
            </w:pPr>
            <w:r w:rsidRPr="005C099B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</w:tcPr>
          <w:p w:rsidR="00195A6B" w:rsidRPr="005C099B" w:rsidRDefault="00195A6B" w:rsidP="00BB0B4B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hideMark/>
          </w:tcPr>
          <w:p w:rsidR="00195A6B" w:rsidRPr="005C099B" w:rsidRDefault="00195A6B" w:rsidP="00BB0B4B">
            <w:pPr>
              <w:ind w:firstLine="709"/>
              <w:jc w:val="center"/>
              <w:rPr>
                <w:sz w:val="20"/>
                <w:szCs w:val="20"/>
              </w:rPr>
            </w:pPr>
            <w:r w:rsidRPr="005C099B">
              <w:rPr>
                <w:sz w:val="20"/>
                <w:szCs w:val="20"/>
              </w:rPr>
              <w:t>(Ф.И.О.)</w:t>
            </w:r>
          </w:p>
        </w:tc>
      </w:tr>
    </w:tbl>
    <w:p w:rsidR="00195A6B" w:rsidRPr="005C099B" w:rsidRDefault="00195A6B" w:rsidP="00195A6B">
      <w:pPr>
        <w:ind w:firstLine="709"/>
        <w:jc w:val="both"/>
      </w:pPr>
      <w:r w:rsidRPr="005C099B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195A6B" w:rsidRPr="005C099B" w:rsidTr="00BB0B4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A6B" w:rsidRPr="005C099B" w:rsidRDefault="00195A6B" w:rsidP="00BB0B4B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195A6B" w:rsidRPr="005C099B" w:rsidRDefault="00195A6B" w:rsidP="00BB0B4B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A6B" w:rsidRPr="005C099B" w:rsidRDefault="00195A6B" w:rsidP="00BB0B4B">
            <w:pPr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195A6B" w:rsidRPr="005C099B" w:rsidTr="00BB0B4B">
        <w:trPr>
          <w:cantSplit/>
        </w:trPr>
        <w:tc>
          <w:tcPr>
            <w:tcW w:w="2835" w:type="dxa"/>
            <w:hideMark/>
          </w:tcPr>
          <w:p w:rsidR="00195A6B" w:rsidRPr="005C099B" w:rsidRDefault="00195A6B" w:rsidP="00BB0B4B">
            <w:pPr>
              <w:ind w:firstLine="709"/>
              <w:jc w:val="center"/>
              <w:rPr>
                <w:sz w:val="20"/>
                <w:szCs w:val="20"/>
              </w:rPr>
            </w:pPr>
            <w:r w:rsidRPr="005C099B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</w:tcPr>
          <w:p w:rsidR="00195A6B" w:rsidRPr="005C099B" w:rsidRDefault="00195A6B" w:rsidP="00BB0B4B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hideMark/>
          </w:tcPr>
          <w:p w:rsidR="00195A6B" w:rsidRPr="005C099B" w:rsidRDefault="00195A6B" w:rsidP="00BB0B4B">
            <w:pPr>
              <w:ind w:firstLine="709"/>
              <w:jc w:val="center"/>
              <w:rPr>
                <w:sz w:val="20"/>
                <w:szCs w:val="20"/>
              </w:rPr>
            </w:pPr>
            <w:r w:rsidRPr="005C099B">
              <w:rPr>
                <w:sz w:val="20"/>
                <w:szCs w:val="20"/>
              </w:rPr>
              <w:t>(Ф.И.О.)</w:t>
            </w:r>
          </w:p>
        </w:tc>
      </w:tr>
    </w:tbl>
    <w:p w:rsidR="00195A6B" w:rsidRPr="005C099B" w:rsidRDefault="00195A6B" w:rsidP="00195A6B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195A6B" w:rsidRPr="005C099B" w:rsidTr="00BB0B4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A6B" w:rsidRPr="005C099B" w:rsidRDefault="00195A6B" w:rsidP="00BB0B4B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195A6B" w:rsidRPr="005C099B" w:rsidRDefault="00195A6B" w:rsidP="00BB0B4B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A6B" w:rsidRPr="005C099B" w:rsidRDefault="00195A6B" w:rsidP="00BB0B4B">
            <w:pPr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195A6B" w:rsidRPr="005C099B" w:rsidTr="00BB0B4B">
        <w:trPr>
          <w:cantSplit/>
        </w:trPr>
        <w:tc>
          <w:tcPr>
            <w:tcW w:w="2835" w:type="dxa"/>
            <w:hideMark/>
          </w:tcPr>
          <w:p w:rsidR="00195A6B" w:rsidRPr="005C099B" w:rsidRDefault="00195A6B" w:rsidP="00BB0B4B">
            <w:pPr>
              <w:ind w:firstLine="709"/>
              <w:jc w:val="center"/>
              <w:rPr>
                <w:sz w:val="20"/>
                <w:szCs w:val="20"/>
              </w:rPr>
            </w:pPr>
            <w:r w:rsidRPr="005C099B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</w:tcPr>
          <w:p w:rsidR="00195A6B" w:rsidRPr="005C099B" w:rsidRDefault="00195A6B" w:rsidP="00BB0B4B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hideMark/>
          </w:tcPr>
          <w:p w:rsidR="00195A6B" w:rsidRPr="005C099B" w:rsidRDefault="00195A6B" w:rsidP="00BB0B4B">
            <w:pPr>
              <w:ind w:firstLine="709"/>
              <w:jc w:val="center"/>
              <w:rPr>
                <w:sz w:val="20"/>
                <w:szCs w:val="20"/>
              </w:rPr>
            </w:pPr>
            <w:r w:rsidRPr="005C099B">
              <w:rPr>
                <w:sz w:val="20"/>
                <w:szCs w:val="20"/>
              </w:rPr>
              <w:t>(Ф.И.О.)</w:t>
            </w:r>
          </w:p>
        </w:tc>
      </w:tr>
      <w:tr w:rsidR="00195A6B" w:rsidRPr="005C099B" w:rsidTr="00BB0B4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A6B" w:rsidRPr="005C099B" w:rsidRDefault="00195A6B" w:rsidP="00BB0B4B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195A6B" w:rsidRPr="005C099B" w:rsidRDefault="00195A6B" w:rsidP="00BB0B4B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A6B" w:rsidRPr="005C099B" w:rsidRDefault="00195A6B" w:rsidP="00BB0B4B">
            <w:pPr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195A6B" w:rsidRPr="005C099B" w:rsidTr="00BB0B4B">
        <w:trPr>
          <w:cantSplit/>
        </w:trPr>
        <w:tc>
          <w:tcPr>
            <w:tcW w:w="2835" w:type="dxa"/>
            <w:hideMark/>
          </w:tcPr>
          <w:p w:rsidR="00195A6B" w:rsidRPr="005C099B" w:rsidRDefault="00195A6B" w:rsidP="00BB0B4B">
            <w:pPr>
              <w:ind w:firstLine="709"/>
              <w:jc w:val="center"/>
              <w:rPr>
                <w:sz w:val="20"/>
                <w:szCs w:val="20"/>
              </w:rPr>
            </w:pPr>
            <w:r w:rsidRPr="005C099B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</w:tcPr>
          <w:p w:rsidR="00195A6B" w:rsidRPr="005C099B" w:rsidRDefault="00195A6B" w:rsidP="00BB0B4B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hideMark/>
          </w:tcPr>
          <w:p w:rsidR="00195A6B" w:rsidRPr="005C099B" w:rsidRDefault="00195A6B" w:rsidP="00BB0B4B">
            <w:pPr>
              <w:ind w:firstLine="709"/>
              <w:jc w:val="center"/>
              <w:rPr>
                <w:sz w:val="20"/>
                <w:szCs w:val="20"/>
              </w:rPr>
            </w:pPr>
            <w:r w:rsidRPr="005C099B">
              <w:rPr>
                <w:sz w:val="20"/>
                <w:szCs w:val="20"/>
              </w:rPr>
              <w:t>(Ф.И.О.)</w:t>
            </w:r>
          </w:p>
        </w:tc>
      </w:tr>
      <w:tr w:rsidR="00195A6B" w:rsidRPr="005C099B" w:rsidTr="00BB0B4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A6B" w:rsidRPr="005C099B" w:rsidRDefault="00195A6B" w:rsidP="00BB0B4B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195A6B" w:rsidRPr="005C099B" w:rsidRDefault="00195A6B" w:rsidP="00BB0B4B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A6B" w:rsidRPr="005C099B" w:rsidRDefault="00195A6B" w:rsidP="00BB0B4B">
            <w:pPr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195A6B" w:rsidRPr="005C099B" w:rsidTr="00BB0B4B">
        <w:trPr>
          <w:cantSplit/>
        </w:trPr>
        <w:tc>
          <w:tcPr>
            <w:tcW w:w="2835" w:type="dxa"/>
            <w:hideMark/>
          </w:tcPr>
          <w:p w:rsidR="00195A6B" w:rsidRPr="005C099B" w:rsidRDefault="00195A6B" w:rsidP="00BB0B4B">
            <w:pPr>
              <w:ind w:firstLine="709"/>
              <w:jc w:val="center"/>
              <w:rPr>
                <w:sz w:val="20"/>
                <w:szCs w:val="20"/>
              </w:rPr>
            </w:pPr>
            <w:r w:rsidRPr="005C099B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</w:tcPr>
          <w:p w:rsidR="00195A6B" w:rsidRPr="005C099B" w:rsidRDefault="00195A6B" w:rsidP="00BB0B4B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hideMark/>
          </w:tcPr>
          <w:p w:rsidR="00195A6B" w:rsidRPr="005C099B" w:rsidRDefault="00195A6B" w:rsidP="00BB0B4B">
            <w:pPr>
              <w:ind w:firstLine="709"/>
              <w:jc w:val="center"/>
              <w:rPr>
                <w:sz w:val="20"/>
                <w:szCs w:val="20"/>
              </w:rPr>
            </w:pPr>
            <w:r w:rsidRPr="005C099B">
              <w:rPr>
                <w:sz w:val="20"/>
                <w:szCs w:val="20"/>
              </w:rPr>
              <w:t>(Ф.И.О.)</w:t>
            </w:r>
          </w:p>
        </w:tc>
      </w:tr>
    </w:tbl>
    <w:p w:rsidR="00195A6B" w:rsidRPr="005C099B" w:rsidRDefault="00195A6B" w:rsidP="00195A6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195A6B" w:rsidRPr="005C099B" w:rsidRDefault="00195A6B" w:rsidP="00195A6B">
      <w:pPr>
        <w:ind w:firstLine="709"/>
        <w:contextualSpacing/>
        <w:jc w:val="right"/>
      </w:pPr>
      <w:r w:rsidRPr="005C099B">
        <w:rPr>
          <w:sz w:val="20"/>
          <w:szCs w:val="20"/>
        </w:rPr>
        <w:br w:type="page"/>
      </w:r>
      <w:r w:rsidRPr="005C099B">
        <w:lastRenderedPageBreak/>
        <w:t xml:space="preserve">Приложение №6 </w:t>
      </w:r>
    </w:p>
    <w:p w:rsidR="00195A6B" w:rsidRPr="005C099B" w:rsidRDefault="00195A6B" w:rsidP="00195A6B">
      <w:pPr>
        <w:ind w:firstLine="709"/>
        <w:contextualSpacing/>
        <w:jc w:val="right"/>
      </w:pPr>
      <w:r w:rsidRPr="005C099B">
        <w:t xml:space="preserve">к административному </w:t>
      </w:r>
    </w:p>
    <w:p w:rsidR="00195A6B" w:rsidRPr="005C099B" w:rsidRDefault="00195A6B" w:rsidP="00195A6B">
      <w:pPr>
        <w:ind w:firstLine="709"/>
        <w:contextualSpacing/>
        <w:jc w:val="right"/>
      </w:pPr>
      <w:r w:rsidRPr="005C099B">
        <w:t>регламенту</w:t>
      </w:r>
    </w:p>
    <w:p w:rsidR="00195A6B" w:rsidRPr="005C099B" w:rsidRDefault="00195A6B" w:rsidP="00195A6B">
      <w:pPr>
        <w:ind w:left="6096"/>
        <w:jc w:val="both"/>
        <w:rPr>
          <w:rFonts w:ascii="Arial" w:hAnsi="Arial" w:cs="Arial"/>
          <w:sz w:val="20"/>
          <w:szCs w:val="20"/>
        </w:rPr>
      </w:pPr>
    </w:p>
    <w:p w:rsidR="00195A6B" w:rsidRPr="005C099B" w:rsidRDefault="00195A6B" w:rsidP="00195A6B">
      <w:pPr>
        <w:adjustRightInd w:val="0"/>
        <w:jc w:val="both"/>
        <w:outlineLvl w:val="0"/>
        <w:rPr>
          <w:kern w:val="32"/>
          <w:sz w:val="20"/>
          <w:szCs w:val="20"/>
        </w:rPr>
      </w:pPr>
    </w:p>
    <w:p w:rsidR="00195A6B" w:rsidRPr="005C099B" w:rsidRDefault="00195A6B" w:rsidP="00195A6B">
      <w:pPr>
        <w:adjustRightInd w:val="0"/>
        <w:jc w:val="center"/>
        <w:outlineLvl w:val="0"/>
        <w:rPr>
          <w:kern w:val="32"/>
        </w:rPr>
      </w:pPr>
      <w:r w:rsidRPr="005C099B">
        <w:rPr>
          <w:kern w:val="32"/>
        </w:rPr>
        <w:t>РЕШЕНИЕ</w:t>
      </w:r>
    </w:p>
    <w:p w:rsidR="00195A6B" w:rsidRPr="005C099B" w:rsidRDefault="00195A6B" w:rsidP="00195A6B">
      <w:pPr>
        <w:adjustRightInd w:val="0"/>
        <w:jc w:val="center"/>
        <w:outlineLvl w:val="0"/>
        <w:rPr>
          <w:kern w:val="32"/>
        </w:rPr>
      </w:pPr>
      <w:r w:rsidRPr="005C099B">
        <w:rPr>
          <w:kern w:val="32"/>
        </w:rPr>
        <w:t>о признании садового дома жилым домом</w:t>
      </w:r>
    </w:p>
    <w:p w:rsidR="00195A6B" w:rsidRPr="005C099B" w:rsidRDefault="00195A6B" w:rsidP="00195A6B">
      <w:pPr>
        <w:adjustRightInd w:val="0"/>
        <w:jc w:val="center"/>
        <w:outlineLvl w:val="0"/>
        <w:rPr>
          <w:kern w:val="32"/>
        </w:rPr>
      </w:pPr>
      <w:r w:rsidRPr="005C099B">
        <w:rPr>
          <w:kern w:val="32"/>
        </w:rPr>
        <w:t>и жилого дома садовым домом</w:t>
      </w:r>
    </w:p>
    <w:p w:rsidR="00195A6B" w:rsidRPr="005C099B" w:rsidRDefault="00195A6B" w:rsidP="00195A6B">
      <w:pPr>
        <w:adjustRightInd w:val="0"/>
        <w:jc w:val="center"/>
        <w:outlineLvl w:val="0"/>
        <w:rPr>
          <w:kern w:val="32"/>
        </w:rPr>
      </w:pPr>
    </w:p>
    <w:p w:rsidR="00195A6B" w:rsidRPr="005C099B" w:rsidRDefault="00195A6B" w:rsidP="00195A6B">
      <w:pPr>
        <w:adjustRightInd w:val="0"/>
        <w:jc w:val="right"/>
        <w:outlineLvl w:val="0"/>
        <w:rPr>
          <w:kern w:val="32"/>
          <w:sz w:val="20"/>
          <w:szCs w:val="20"/>
        </w:rPr>
      </w:pPr>
      <w:r w:rsidRPr="005C099B">
        <w:rPr>
          <w:kern w:val="32"/>
          <w:sz w:val="20"/>
          <w:szCs w:val="20"/>
        </w:rPr>
        <w:t xml:space="preserve"> Дата, номер</w:t>
      </w:r>
    </w:p>
    <w:p w:rsidR="00195A6B" w:rsidRPr="005C099B" w:rsidRDefault="00195A6B" w:rsidP="00195A6B">
      <w:pPr>
        <w:adjustRightInd w:val="0"/>
        <w:jc w:val="center"/>
        <w:outlineLvl w:val="0"/>
        <w:rPr>
          <w:kern w:val="32"/>
          <w:sz w:val="20"/>
          <w:szCs w:val="20"/>
        </w:rPr>
      </w:pPr>
    </w:p>
    <w:p w:rsidR="00195A6B" w:rsidRPr="005C099B" w:rsidRDefault="00195A6B" w:rsidP="00195A6B">
      <w:pPr>
        <w:adjustRightInd w:val="0"/>
        <w:jc w:val="both"/>
        <w:outlineLvl w:val="0"/>
        <w:rPr>
          <w:kern w:val="32"/>
          <w:sz w:val="20"/>
          <w:szCs w:val="20"/>
        </w:rPr>
      </w:pPr>
      <w:r w:rsidRPr="005C099B">
        <w:rPr>
          <w:kern w:val="32"/>
        </w:rPr>
        <w:t>В связи с обращением</w:t>
      </w:r>
      <w:r w:rsidRPr="005C099B">
        <w:rPr>
          <w:kern w:val="32"/>
          <w:sz w:val="20"/>
          <w:szCs w:val="20"/>
        </w:rPr>
        <w:t xml:space="preserve"> _________________________________________________________________</w:t>
      </w:r>
    </w:p>
    <w:p w:rsidR="00195A6B" w:rsidRPr="005C099B" w:rsidRDefault="00195A6B" w:rsidP="00195A6B">
      <w:pPr>
        <w:adjustRightInd w:val="0"/>
        <w:jc w:val="both"/>
        <w:outlineLvl w:val="0"/>
        <w:rPr>
          <w:kern w:val="32"/>
          <w:sz w:val="20"/>
          <w:szCs w:val="20"/>
        </w:rPr>
      </w:pPr>
      <w:r w:rsidRPr="005C099B">
        <w:rPr>
          <w:kern w:val="32"/>
          <w:sz w:val="20"/>
          <w:szCs w:val="20"/>
        </w:rPr>
        <w:t xml:space="preserve">                                               (Ф.И.О. физического лица, наименование юридического лица - заявителя)</w:t>
      </w:r>
    </w:p>
    <w:p w:rsidR="00195A6B" w:rsidRPr="005C099B" w:rsidRDefault="00195A6B" w:rsidP="00195A6B">
      <w:pPr>
        <w:adjustRightInd w:val="0"/>
        <w:jc w:val="both"/>
        <w:outlineLvl w:val="0"/>
        <w:rPr>
          <w:kern w:val="32"/>
        </w:rPr>
      </w:pPr>
      <w:r w:rsidRPr="005C099B">
        <w:rPr>
          <w:kern w:val="32"/>
        </w:rPr>
        <w:t xml:space="preserve"> о намерении признать садовый дом жилым домом/жилой дом садовым домом,</w:t>
      </w:r>
    </w:p>
    <w:p w:rsidR="00195A6B" w:rsidRPr="005C099B" w:rsidRDefault="00195A6B" w:rsidP="00195A6B">
      <w:pPr>
        <w:adjustRightInd w:val="0"/>
        <w:jc w:val="both"/>
        <w:outlineLvl w:val="0"/>
        <w:rPr>
          <w:kern w:val="32"/>
          <w:sz w:val="20"/>
          <w:szCs w:val="20"/>
        </w:rPr>
      </w:pPr>
      <w:r w:rsidRPr="005C099B">
        <w:rPr>
          <w:kern w:val="32"/>
          <w:sz w:val="20"/>
          <w:szCs w:val="20"/>
        </w:rPr>
        <w:t>(ненужное зачеркнуть)</w:t>
      </w:r>
    </w:p>
    <w:p w:rsidR="00195A6B" w:rsidRPr="005C099B" w:rsidRDefault="00195A6B" w:rsidP="00195A6B">
      <w:pPr>
        <w:adjustRightInd w:val="0"/>
        <w:jc w:val="both"/>
        <w:outlineLvl w:val="0"/>
        <w:rPr>
          <w:kern w:val="32"/>
          <w:sz w:val="20"/>
          <w:szCs w:val="20"/>
        </w:rPr>
      </w:pPr>
      <w:r w:rsidRPr="005C099B">
        <w:rPr>
          <w:kern w:val="32"/>
        </w:rPr>
        <w:t xml:space="preserve">Расположенный по адресу: </w:t>
      </w:r>
      <w:r w:rsidRPr="005C099B">
        <w:rPr>
          <w:kern w:val="32"/>
          <w:sz w:val="20"/>
          <w:szCs w:val="20"/>
        </w:rPr>
        <w:t>______________________________________________________________,</w:t>
      </w:r>
    </w:p>
    <w:p w:rsidR="00195A6B" w:rsidRPr="005C099B" w:rsidRDefault="00195A6B" w:rsidP="00195A6B">
      <w:pPr>
        <w:adjustRightInd w:val="0"/>
        <w:jc w:val="both"/>
        <w:outlineLvl w:val="0"/>
        <w:rPr>
          <w:kern w:val="32"/>
        </w:rPr>
      </w:pPr>
      <w:r w:rsidRPr="005C099B">
        <w:rPr>
          <w:kern w:val="32"/>
        </w:rPr>
        <w:t>кадастровый номер земельного участка, в пределах которого расположен дом:</w:t>
      </w:r>
    </w:p>
    <w:p w:rsidR="00195A6B" w:rsidRPr="005C099B" w:rsidRDefault="00195A6B" w:rsidP="00195A6B">
      <w:pPr>
        <w:adjustRightInd w:val="0"/>
        <w:jc w:val="both"/>
        <w:outlineLvl w:val="0"/>
        <w:rPr>
          <w:kern w:val="32"/>
          <w:sz w:val="20"/>
          <w:szCs w:val="20"/>
        </w:rPr>
      </w:pPr>
      <w:r w:rsidRPr="005C099B">
        <w:rPr>
          <w:kern w:val="32"/>
          <w:sz w:val="20"/>
          <w:szCs w:val="20"/>
        </w:rPr>
        <w:t>_________________________________________________________________________________________</w:t>
      </w:r>
    </w:p>
    <w:p w:rsidR="00195A6B" w:rsidRPr="005C099B" w:rsidRDefault="00195A6B" w:rsidP="00195A6B">
      <w:pPr>
        <w:adjustRightInd w:val="0"/>
        <w:jc w:val="both"/>
        <w:outlineLvl w:val="0"/>
        <w:rPr>
          <w:kern w:val="32"/>
          <w:sz w:val="20"/>
          <w:szCs w:val="20"/>
        </w:rPr>
      </w:pPr>
      <w:r w:rsidRPr="005C099B">
        <w:rPr>
          <w:kern w:val="32"/>
        </w:rPr>
        <w:t>на основании</w:t>
      </w:r>
      <w:r w:rsidRPr="005C099B">
        <w:rPr>
          <w:kern w:val="32"/>
          <w:sz w:val="20"/>
          <w:szCs w:val="20"/>
        </w:rPr>
        <w:t xml:space="preserve"> ____________________________________________________________________________</w:t>
      </w:r>
    </w:p>
    <w:p w:rsidR="00195A6B" w:rsidRPr="005C099B" w:rsidRDefault="00195A6B" w:rsidP="00195A6B">
      <w:pPr>
        <w:adjustRightInd w:val="0"/>
        <w:jc w:val="both"/>
        <w:outlineLvl w:val="0"/>
        <w:rPr>
          <w:kern w:val="32"/>
          <w:sz w:val="20"/>
          <w:szCs w:val="20"/>
        </w:rPr>
      </w:pPr>
      <w:r w:rsidRPr="005C099B">
        <w:rPr>
          <w:kern w:val="32"/>
          <w:sz w:val="20"/>
          <w:szCs w:val="20"/>
        </w:rPr>
        <w:t xml:space="preserve">                                        (наименование и реквизиты правоустанавливающего документа)</w:t>
      </w:r>
    </w:p>
    <w:p w:rsidR="00195A6B" w:rsidRPr="005C099B" w:rsidRDefault="00195A6B" w:rsidP="00195A6B">
      <w:pPr>
        <w:adjustRightInd w:val="0"/>
        <w:jc w:val="both"/>
        <w:outlineLvl w:val="0"/>
        <w:rPr>
          <w:kern w:val="32"/>
        </w:rPr>
      </w:pPr>
      <w:r w:rsidRPr="005C099B">
        <w:rPr>
          <w:kern w:val="32"/>
        </w:rPr>
        <w:t>по результатам рассмотрения представленных документов принято решение:</w:t>
      </w:r>
    </w:p>
    <w:p w:rsidR="00195A6B" w:rsidRPr="005C099B" w:rsidRDefault="00195A6B" w:rsidP="00195A6B">
      <w:pPr>
        <w:adjustRightInd w:val="0"/>
        <w:jc w:val="both"/>
        <w:outlineLvl w:val="0"/>
        <w:rPr>
          <w:kern w:val="32"/>
          <w:sz w:val="20"/>
          <w:szCs w:val="20"/>
        </w:rPr>
      </w:pPr>
      <w:r w:rsidRPr="005C099B">
        <w:rPr>
          <w:kern w:val="32"/>
        </w:rPr>
        <w:t xml:space="preserve">Признать </w:t>
      </w:r>
      <w:r w:rsidRPr="005C099B">
        <w:rPr>
          <w:kern w:val="32"/>
          <w:sz w:val="20"/>
          <w:szCs w:val="20"/>
        </w:rPr>
        <w:t>_________________________________________________________________________________</w:t>
      </w:r>
    </w:p>
    <w:p w:rsidR="00195A6B" w:rsidRPr="005C099B" w:rsidRDefault="00195A6B" w:rsidP="00195A6B">
      <w:pPr>
        <w:adjustRightInd w:val="0"/>
        <w:jc w:val="both"/>
        <w:outlineLvl w:val="0"/>
        <w:rPr>
          <w:kern w:val="32"/>
          <w:sz w:val="20"/>
          <w:szCs w:val="20"/>
        </w:rPr>
      </w:pPr>
      <w:r w:rsidRPr="005C099B">
        <w:rPr>
          <w:kern w:val="32"/>
          <w:sz w:val="20"/>
          <w:szCs w:val="20"/>
        </w:rPr>
        <w:t xml:space="preserve">                             (садовый дом жилым домом/жилой дом садовым домом - нужное указать)</w:t>
      </w:r>
    </w:p>
    <w:p w:rsidR="00195A6B" w:rsidRPr="005C099B" w:rsidRDefault="00195A6B" w:rsidP="00195A6B">
      <w:pPr>
        <w:adjustRightInd w:val="0"/>
        <w:jc w:val="both"/>
        <w:outlineLvl w:val="0"/>
        <w:rPr>
          <w:kern w:val="32"/>
          <w:sz w:val="20"/>
          <w:szCs w:val="20"/>
        </w:rPr>
      </w:pPr>
      <w:r w:rsidRPr="005C099B">
        <w:rPr>
          <w:kern w:val="32"/>
          <w:sz w:val="20"/>
          <w:szCs w:val="20"/>
        </w:rPr>
        <w:t>___________________________________________________________________________________________.</w:t>
      </w:r>
    </w:p>
    <w:p w:rsidR="00195A6B" w:rsidRPr="005C099B" w:rsidRDefault="00195A6B" w:rsidP="00195A6B">
      <w:pPr>
        <w:adjustRightInd w:val="0"/>
        <w:jc w:val="both"/>
        <w:outlineLvl w:val="0"/>
        <w:rPr>
          <w:kern w:val="32"/>
          <w:sz w:val="20"/>
          <w:szCs w:val="20"/>
        </w:rPr>
      </w:pPr>
    </w:p>
    <w:p w:rsidR="00195A6B" w:rsidRPr="005C099B" w:rsidRDefault="00195A6B" w:rsidP="00195A6B">
      <w:pPr>
        <w:adjustRightInd w:val="0"/>
        <w:jc w:val="both"/>
        <w:outlineLvl w:val="0"/>
        <w:rPr>
          <w:kern w:val="32"/>
          <w:sz w:val="20"/>
          <w:szCs w:val="20"/>
        </w:rPr>
      </w:pPr>
      <w:r w:rsidRPr="005C099B">
        <w:rPr>
          <w:kern w:val="32"/>
          <w:sz w:val="20"/>
          <w:szCs w:val="20"/>
        </w:rPr>
        <w:t xml:space="preserve">____________              _________________________________                                     ________________ </w:t>
      </w:r>
    </w:p>
    <w:p w:rsidR="00195A6B" w:rsidRPr="005C099B" w:rsidRDefault="00195A6B" w:rsidP="00195A6B">
      <w:pPr>
        <w:adjustRightInd w:val="0"/>
        <w:jc w:val="both"/>
        <w:outlineLvl w:val="0"/>
        <w:rPr>
          <w:kern w:val="32"/>
          <w:sz w:val="20"/>
          <w:szCs w:val="20"/>
        </w:rPr>
      </w:pPr>
      <w:r w:rsidRPr="005C099B">
        <w:rPr>
          <w:kern w:val="32"/>
          <w:sz w:val="20"/>
          <w:szCs w:val="20"/>
        </w:rPr>
        <w:t xml:space="preserve"> (должность)             (Ф.И.О. должностного лица органа                             (подпись должностного лица органа</w:t>
      </w:r>
    </w:p>
    <w:p w:rsidR="00195A6B" w:rsidRPr="005C099B" w:rsidRDefault="00195A6B" w:rsidP="00195A6B">
      <w:pPr>
        <w:adjustRightInd w:val="0"/>
        <w:jc w:val="both"/>
        <w:outlineLvl w:val="0"/>
        <w:rPr>
          <w:kern w:val="32"/>
          <w:sz w:val="20"/>
          <w:szCs w:val="20"/>
        </w:rPr>
      </w:pPr>
      <w:r w:rsidRPr="005C099B">
        <w:rPr>
          <w:kern w:val="32"/>
          <w:sz w:val="20"/>
          <w:szCs w:val="20"/>
        </w:rPr>
        <w:t xml:space="preserve">                                         местного самоуправления                                        местного самоуправления</w:t>
      </w:r>
    </w:p>
    <w:p w:rsidR="00195A6B" w:rsidRPr="005C099B" w:rsidRDefault="00195A6B" w:rsidP="00195A6B">
      <w:pPr>
        <w:adjustRightInd w:val="0"/>
        <w:jc w:val="both"/>
        <w:outlineLvl w:val="0"/>
        <w:rPr>
          <w:kern w:val="32"/>
          <w:sz w:val="20"/>
          <w:szCs w:val="20"/>
        </w:rPr>
      </w:pPr>
      <w:r w:rsidRPr="005C099B">
        <w:rPr>
          <w:kern w:val="32"/>
          <w:sz w:val="20"/>
          <w:szCs w:val="20"/>
        </w:rPr>
        <w:t xml:space="preserve">                                          муниципального образования,                            муниципального образования,   </w:t>
      </w:r>
    </w:p>
    <w:p w:rsidR="00195A6B" w:rsidRPr="005C099B" w:rsidRDefault="00195A6B" w:rsidP="00195A6B">
      <w:pPr>
        <w:adjustRightInd w:val="0"/>
        <w:jc w:val="both"/>
        <w:outlineLvl w:val="0"/>
        <w:rPr>
          <w:kern w:val="32"/>
          <w:sz w:val="20"/>
          <w:szCs w:val="20"/>
        </w:rPr>
      </w:pPr>
      <w:r w:rsidRPr="005C099B">
        <w:rPr>
          <w:kern w:val="32"/>
          <w:sz w:val="20"/>
          <w:szCs w:val="20"/>
        </w:rPr>
        <w:tab/>
      </w:r>
      <w:r w:rsidRPr="005C099B">
        <w:rPr>
          <w:kern w:val="32"/>
          <w:sz w:val="20"/>
          <w:szCs w:val="20"/>
        </w:rPr>
        <w:tab/>
      </w:r>
      <w:r w:rsidRPr="005C099B">
        <w:rPr>
          <w:kern w:val="32"/>
          <w:sz w:val="20"/>
          <w:szCs w:val="20"/>
        </w:rPr>
        <w:tab/>
        <w:t xml:space="preserve">в  границах которого расположен                      в  границах которого расположен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5A6B" w:rsidRPr="005C099B" w:rsidRDefault="00195A6B" w:rsidP="00195A6B">
      <w:pPr>
        <w:adjustRightInd w:val="0"/>
        <w:jc w:val="both"/>
        <w:outlineLvl w:val="0"/>
        <w:rPr>
          <w:kern w:val="32"/>
          <w:sz w:val="20"/>
          <w:szCs w:val="20"/>
        </w:rPr>
      </w:pPr>
      <w:r w:rsidRPr="005C099B">
        <w:rPr>
          <w:kern w:val="32"/>
          <w:sz w:val="20"/>
          <w:szCs w:val="20"/>
        </w:rPr>
        <w:t xml:space="preserve">                                               садовый дом или жилой дом)                            садовый дом или жилой дом)</w:t>
      </w:r>
    </w:p>
    <w:p w:rsidR="00195A6B" w:rsidRPr="005C099B" w:rsidRDefault="00195A6B" w:rsidP="00195A6B">
      <w:pPr>
        <w:adjustRightInd w:val="0"/>
        <w:jc w:val="both"/>
        <w:outlineLvl w:val="0"/>
        <w:rPr>
          <w:kern w:val="32"/>
          <w:sz w:val="20"/>
          <w:szCs w:val="20"/>
        </w:rPr>
      </w:pPr>
    </w:p>
    <w:p w:rsidR="00195A6B" w:rsidRPr="005C099B" w:rsidRDefault="00195A6B" w:rsidP="00195A6B">
      <w:pPr>
        <w:adjustRightInd w:val="0"/>
        <w:jc w:val="both"/>
        <w:outlineLvl w:val="0"/>
        <w:rPr>
          <w:kern w:val="32"/>
          <w:sz w:val="20"/>
          <w:szCs w:val="20"/>
        </w:rPr>
      </w:pPr>
      <w:r w:rsidRPr="005C099B">
        <w:rPr>
          <w:kern w:val="32"/>
          <w:sz w:val="20"/>
          <w:szCs w:val="20"/>
        </w:rPr>
        <w:t xml:space="preserve"> М.П.</w:t>
      </w:r>
    </w:p>
    <w:p w:rsidR="00195A6B" w:rsidRPr="005C099B" w:rsidRDefault="00195A6B" w:rsidP="00195A6B">
      <w:pPr>
        <w:adjustRightInd w:val="0"/>
        <w:jc w:val="both"/>
        <w:outlineLvl w:val="0"/>
        <w:rPr>
          <w:kern w:val="32"/>
          <w:sz w:val="20"/>
          <w:szCs w:val="20"/>
        </w:rPr>
      </w:pPr>
    </w:p>
    <w:p w:rsidR="00195A6B" w:rsidRPr="005C099B" w:rsidRDefault="00195A6B" w:rsidP="00195A6B">
      <w:pPr>
        <w:adjustRightInd w:val="0"/>
        <w:jc w:val="both"/>
        <w:outlineLvl w:val="0"/>
        <w:rPr>
          <w:kern w:val="32"/>
          <w:sz w:val="20"/>
          <w:szCs w:val="20"/>
        </w:rPr>
      </w:pPr>
      <w:r w:rsidRPr="005C099B">
        <w:rPr>
          <w:kern w:val="32"/>
          <w:sz w:val="20"/>
          <w:szCs w:val="20"/>
        </w:rPr>
        <w:t>Получил: "__" ____________ 20__ г. _______________________ (заполняется</w:t>
      </w:r>
    </w:p>
    <w:p w:rsidR="00195A6B" w:rsidRPr="005C099B" w:rsidRDefault="00195A6B" w:rsidP="00195A6B">
      <w:pPr>
        <w:adjustRightInd w:val="0"/>
        <w:jc w:val="both"/>
        <w:outlineLvl w:val="0"/>
        <w:rPr>
          <w:kern w:val="32"/>
          <w:sz w:val="20"/>
          <w:szCs w:val="20"/>
        </w:rPr>
      </w:pPr>
      <w:r w:rsidRPr="005C099B">
        <w:rPr>
          <w:kern w:val="32"/>
          <w:sz w:val="20"/>
          <w:szCs w:val="20"/>
        </w:rPr>
        <w:t xml:space="preserve"> (подпись заявителя) в случае</w:t>
      </w:r>
    </w:p>
    <w:p w:rsidR="00195A6B" w:rsidRPr="005C099B" w:rsidRDefault="00195A6B" w:rsidP="00195A6B">
      <w:pPr>
        <w:adjustRightInd w:val="0"/>
        <w:jc w:val="both"/>
        <w:outlineLvl w:val="0"/>
        <w:rPr>
          <w:kern w:val="32"/>
          <w:sz w:val="20"/>
          <w:szCs w:val="20"/>
        </w:rPr>
      </w:pPr>
      <w:r w:rsidRPr="005C099B">
        <w:rPr>
          <w:kern w:val="32"/>
          <w:sz w:val="20"/>
          <w:szCs w:val="20"/>
        </w:rPr>
        <w:t xml:space="preserve"> получения</w:t>
      </w:r>
    </w:p>
    <w:p w:rsidR="00195A6B" w:rsidRPr="005C099B" w:rsidRDefault="00195A6B" w:rsidP="00195A6B">
      <w:pPr>
        <w:adjustRightInd w:val="0"/>
        <w:jc w:val="both"/>
        <w:outlineLvl w:val="0"/>
        <w:rPr>
          <w:kern w:val="32"/>
          <w:sz w:val="20"/>
          <w:szCs w:val="20"/>
        </w:rPr>
      </w:pPr>
      <w:r w:rsidRPr="005C099B">
        <w:rPr>
          <w:kern w:val="32"/>
          <w:sz w:val="20"/>
          <w:szCs w:val="20"/>
        </w:rPr>
        <w:t xml:space="preserve"> решения лично)</w:t>
      </w:r>
    </w:p>
    <w:p w:rsidR="00195A6B" w:rsidRPr="005C099B" w:rsidRDefault="00195A6B" w:rsidP="00195A6B">
      <w:pPr>
        <w:adjustRightInd w:val="0"/>
        <w:jc w:val="both"/>
        <w:outlineLvl w:val="0"/>
        <w:rPr>
          <w:kern w:val="32"/>
          <w:sz w:val="20"/>
          <w:szCs w:val="20"/>
        </w:rPr>
      </w:pPr>
    </w:p>
    <w:p w:rsidR="00195A6B" w:rsidRPr="005C099B" w:rsidRDefault="00195A6B" w:rsidP="00195A6B">
      <w:pPr>
        <w:adjustRightInd w:val="0"/>
        <w:jc w:val="both"/>
        <w:outlineLvl w:val="0"/>
        <w:rPr>
          <w:kern w:val="32"/>
          <w:sz w:val="20"/>
          <w:szCs w:val="20"/>
        </w:rPr>
      </w:pPr>
      <w:r w:rsidRPr="005C099B">
        <w:rPr>
          <w:kern w:val="32"/>
          <w:sz w:val="20"/>
          <w:szCs w:val="20"/>
        </w:rPr>
        <w:t>Решение направлено в адрес заявителя "__" _______ 20__ г.</w:t>
      </w:r>
    </w:p>
    <w:p w:rsidR="00195A6B" w:rsidRPr="005C099B" w:rsidRDefault="00195A6B" w:rsidP="00195A6B">
      <w:pPr>
        <w:adjustRightInd w:val="0"/>
        <w:jc w:val="both"/>
        <w:outlineLvl w:val="0"/>
        <w:rPr>
          <w:kern w:val="32"/>
          <w:sz w:val="20"/>
          <w:szCs w:val="20"/>
        </w:rPr>
      </w:pPr>
      <w:r w:rsidRPr="005C099B">
        <w:rPr>
          <w:kern w:val="32"/>
          <w:sz w:val="20"/>
          <w:szCs w:val="20"/>
        </w:rPr>
        <w:t xml:space="preserve"> (заполняется в случае направления решения по почте)</w:t>
      </w:r>
    </w:p>
    <w:p w:rsidR="00195A6B" w:rsidRPr="005C099B" w:rsidRDefault="00195A6B" w:rsidP="00195A6B">
      <w:pPr>
        <w:adjustRightInd w:val="0"/>
        <w:jc w:val="both"/>
        <w:outlineLvl w:val="0"/>
        <w:rPr>
          <w:kern w:val="32"/>
          <w:sz w:val="20"/>
          <w:szCs w:val="20"/>
        </w:rPr>
      </w:pPr>
    </w:p>
    <w:p w:rsidR="00195A6B" w:rsidRPr="005C099B" w:rsidRDefault="00195A6B" w:rsidP="00195A6B">
      <w:pPr>
        <w:adjustRightInd w:val="0"/>
        <w:jc w:val="both"/>
        <w:outlineLvl w:val="0"/>
        <w:rPr>
          <w:kern w:val="32"/>
          <w:sz w:val="20"/>
          <w:szCs w:val="20"/>
        </w:rPr>
      </w:pPr>
      <w:r w:rsidRPr="005C099B">
        <w:rPr>
          <w:kern w:val="32"/>
          <w:sz w:val="20"/>
          <w:szCs w:val="20"/>
        </w:rPr>
        <w:t xml:space="preserve"> ________________________________________</w:t>
      </w:r>
    </w:p>
    <w:p w:rsidR="00195A6B" w:rsidRPr="005C099B" w:rsidRDefault="00195A6B" w:rsidP="00195A6B">
      <w:pPr>
        <w:adjustRightInd w:val="0"/>
        <w:jc w:val="both"/>
        <w:outlineLvl w:val="0"/>
        <w:rPr>
          <w:kern w:val="32"/>
          <w:sz w:val="20"/>
          <w:szCs w:val="20"/>
        </w:rPr>
      </w:pPr>
      <w:r w:rsidRPr="005C099B">
        <w:rPr>
          <w:kern w:val="32"/>
          <w:sz w:val="20"/>
          <w:szCs w:val="20"/>
        </w:rPr>
        <w:t xml:space="preserve"> (Ф.И.О., подпись должностного лица,</w:t>
      </w:r>
    </w:p>
    <w:p w:rsidR="00195A6B" w:rsidRPr="005C099B" w:rsidRDefault="00195A6B" w:rsidP="00195A6B">
      <w:pPr>
        <w:adjustRightInd w:val="0"/>
        <w:jc w:val="both"/>
        <w:outlineLvl w:val="0"/>
        <w:rPr>
          <w:kern w:val="32"/>
          <w:sz w:val="20"/>
          <w:szCs w:val="20"/>
        </w:rPr>
      </w:pPr>
      <w:r w:rsidRPr="005C099B">
        <w:rPr>
          <w:kern w:val="32"/>
          <w:sz w:val="20"/>
          <w:szCs w:val="20"/>
        </w:rPr>
        <w:t xml:space="preserve"> направившего решение в адрес заявителя)</w:t>
      </w:r>
    </w:p>
    <w:p w:rsidR="00195A6B" w:rsidRPr="005C099B" w:rsidRDefault="00195A6B" w:rsidP="00195A6B">
      <w:pPr>
        <w:jc w:val="both"/>
        <w:rPr>
          <w:sz w:val="20"/>
          <w:szCs w:val="20"/>
        </w:rPr>
      </w:pPr>
    </w:p>
    <w:p w:rsidR="00195A6B" w:rsidRPr="005C099B" w:rsidRDefault="00195A6B" w:rsidP="00195A6B">
      <w:pPr>
        <w:rPr>
          <w:sz w:val="20"/>
          <w:szCs w:val="20"/>
        </w:rPr>
      </w:pPr>
    </w:p>
    <w:p w:rsidR="00195A6B" w:rsidRPr="005C099B" w:rsidRDefault="00195A6B" w:rsidP="00195A6B">
      <w:pPr>
        <w:rPr>
          <w:sz w:val="20"/>
          <w:szCs w:val="20"/>
        </w:rPr>
      </w:pPr>
    </w:p>
    <w:p w:rsidR="00195A6B" w:rsidRPr="005C099B" w:rsidRDefault="00195A6B" w:rsidP="00195A6B">
      <w:pPr>
        <w:rPr>
          <w:sz w:val="20"/>
          <w:szCs w:val="20"/>
        </w:rPr>
      </w:pPr>
    </w:p>
    <w:p w:rsidR="00195A6B" w:rsidRPr="005C099B" w:rsidRDefault="00195A6B" w:rsidP="00195A6B">
      <w:pPr>
        <w:rPr>
          <w:sz w:val="20"/>
          <w:szCs w:val="20"/>
        </w:rPr>
      </w:pPr>
    </w:p>
    <w:p w:rsidR="00195A6B" w:rsidRPr="005C099B" w:rsidRDefault="00195A6B" w:rsidP="00195A6B">
      <w:pPr>
        <w:rPr>
          <w:sz w:val="20"/>
          <w:szCs w:val="20"/>
        </w:rPr>
      </w:pPr>
    </w:p>
    <w:p w:rsidR="00195A6B" w:rsidRPr="005C099B" w:rsidRDefault="00195A6B" w:rsidP="00195A6B">
      <w:pPr>
        <w:rPr>
          <w:sz w:val="20"/>
          <w:szCs w:val="20"/>
        </w:rPr>
      </w:pPr>
    </w:p>
    <w:p w:rsidR="00195A6B" w:rsidRPr="005C099B" w:rsidRDefault="00195A6B" w:rsidP="00195A6B">
      <w:pPr>
        <w:rPr>
          <w:sz w:val="20"/>
          <w:szCs w:val="20"/>
        </w:rPr>
      </w:pPr>
    </w:p>
    <w:p w:rsidR="00195A6B" w:rsidRPr="005C099B" w:rsidRDefault="00195A6B" w:rsidP="00195A6B">
      <w:pPr>
        <w:rPr>
          <w:sz w:val="20"/>
          <w:szCs w:val="20"/>
        </w:rPr>
      </w:pPr>
    </w:p>
    <w:p w:rsidR="00195A6B" w:rsidRPr="005C099B" w:rsidRDefault="00195A6B" w:rsidP="00195A6B">
      <w:pPr>
        <w:rPr>
          <w:sz w:val="20"/>
          <w:szCs w:val="20"/>
        </w:rPr>
      </w:pPr>
    </w:p>
    <w:p w:rsidR="00195A6B" w:rsidRPr="005C099B" w:rsidRDefault="00195A6B" w:rsidP="00195A6B">
      <w:pPr>
        <w:rPr>
          <w:sz w:val="20"/>
          <w:szCs w:val="20"/>
        </w:rPr>
      </w:pPr>
    </w:p>
    <w:p w:rsidR="00195A6B" w:rsidRPr="005C099B" w:rsidRDefault="00195A6B" w:rsidP="00195A6B">
      <w:pPr>
        <w:rPr>
          <w:sz w:val="20"/>
          <w:szCs w:val="20"/>
        </w:rPr>
      </w:pPr>
    </w:p>
    <w:p w:rsidR="00195A6B" w:rsidRPr="005C099B" w:rsidRDefault="00195A6B" w:rsidP="00195A6B">
      <w:pPr>
        <w:rPr>
          <w:sz w:val="20"/>
          <w:szCs w:val="20"/>
        </w:rPr>
      </w:pPr>
    </w:p>
    <w:p w:rsidR="00195A6B" w:rsidRPr="005C099B" w:rsidRDefault="00195A6B" w:rsidP="00195A6B">
      <w:pPr>
        <w:rPr>
          <w:sz w:val="20"/>
          <w:szCs w:val="20"/>
        </w:rPr>
      </w:pPr>
    </w:p>
    <w:p w:rsidR="00F930A6" w:rsidRDefault="00F930A6" w:rsidP="00195A6B">
      <w:pPr>
        <w:ind w:firstLine="709"/>
        <w:contextualSpacing/>
        <w:jc w:val="right"/>
      </w:pPr>
    </w:p>
    <w:p w:rsidR="00F930A6" w:rsidRDefault="00F930A6" w:rsidP="00195A6B">
      <w:pPr>
        <w:ind w:firstLine="709"/>
        <w:contextualSpacing/>
        <w:jc w:val="right"/>
      </w:pPr>
    </w:p>
    <w:p w:rsidR="00F930A6" w:rsidRDefault="00F930A6" w:rsidP="00195A6B">
      <w:pPr>
        <w:ind w:firstLine="709"/>
        <w:contextualSpacing/>
        <w:jc w:val="right"/>
      </w:pPr>
    </w:p>
    <w:p w:rsidR="00195A6B" w:rsidRPr="005C099B" w:rsidRDefault="00195A6B" w:rsidP="00195A6B">
      <w:pPr>
        <w:ind w:firstLine="709"/>
        <w:contextualSpacing/>
        <w:jc w:val="right"/>
      </w:pPr>
      <w:bookmarkStart w:id="6" w:name="_GoBack"/>
      <w:bookmarkEnd w:id="6"/>
      <w:r w:rsidRPr="005C099B">
        <w:lastRenderedPageBreak/>
        <w:t xml:space="preserve">Приложение №7 </w:t>
      </w:r>
    </w:p>
    <w:p w:rsidR="00195A6B" w:rsidRPr="005C099B" w:rsidRDefault="00195A6B" w:rsidP="00195A6B">
      <w:pPr>
        <w:ind w:firstLine="709"/>
        <w:contextualSpacing/>
        <w:jc w:val="right"/>
      </w:pPr>
      <w:r w:rsidRPr="005C099B">
        <w:t xml:space="preserve">к административному </w:t>
      </w:r>
    </w:p>
    <w:p w:rsidR="00195A6B" w:rsidRPr="005C099B" w:rsidRDefault="00195A6B" w:rsidP="00195A6B">
      <w:pPr>
        <w:ind w:firstLine="709"/>
        <w:contextualSpacing/>
        <w:jc w:val="right"/>
      </w:pPr>
      <w:r w:rsidRPr="005C099B">
        <w:t>регламенту</w:t>
      </w:r>
    </w:p>
    <w:p w:rsidR="00195A6B" w:rsidRPr="005C099B" w:rsidRDefault="00195A6B" w:rsidP="00195A6B">
      <w:pPr>
        <w:ind w:firstLine="709"/>
        <w:jc w:val="center"/>
        <w:rPr>
          <w:rFonts w:ascii="Arial" w:hAnsi="Arial" w:cs="Arial"/>
          <w:bCs/>
          <w:sz w:val="20"/>
          <w:szCs w:val="20"/>
        </w:rPr>
      </w:pPr>
    </w:p>
    <w:p w:rsidR="00195A6B" w:rsidRPr="005C099B" w:rsidRDefault="00195A6B" w:rsidP="00195A6B">
      <w:pPr>
        <w:ind w:firstLine="709"/>
        <w:jc w:val="center"/>
        <w:rPr>
          <w:rFonts w:ascii="Arial" w:hAnsi="Arial" w:cs="Arial"/>
          <w:bCs/>
          <w:sz w:val="20"/>
          <w:szCs w:val="20"/>
        </w:rPr>
      </w:pPr>
    </w:p>
    <w:p w:rsidR="00195A6B" w:rsidRPr="005C099B" w:rsidRDefault="00195A6B" w:rsidP="00195A6B">
      <w:pPr>
        <w:ind w:firstLine="709"/>
        <w:jc w:val="center"/>
        <w:rPr>
          <w:bCs/>
        </w:rPr>
      </w:pPr>
      <w:r w:rsidRPr="005C099B">
        <w:rPr>
          <w:bCs/>
        </w:rPr>
        <w:t xml:space="preserve">ЗАКЛЮЧЕНИЕ  </w:t>
      </w:r>
    </w:p>
    <w:p w:rsidR="00195A6B" w:rsidRPr="005C099B" w:rsidRDefault="00195A6B" w:rsidP="00195A6B">
      <w:pPr>
        <w:ind w:firstLine="709"/>
        <w:jc w:val="center"/>
      </w:pPr>
      <w:r w:rsidRPr="005C099B">
        <w:rPr>
          <w:snapToGrid w:val="0"/>
        </w:rPr>
        <w:t>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2"/>
        <w:gridCol w:w="3747"/>
        <w:gridCol w:w="1985"/>
        <w:gridCol w:w="3543"/>
      </w:tblGrid>
      <w:tr w:rsidR="00195A6B" w:rsidRPr="005C099B" w:rsidTr="00BB0B4B">
        <w:trPr>
          <w:cantSplit/>
        </w:trPr>
        <w:tc>
          <w:tcPr>
            <w:tcW w:w="392" w:type="dxa"/>
            <w:vAlign w:val="bottom"/>
            <w:hideMark/>
          </w:tcPr>
          <w:p w:rsidR="00195A6B" w:rsidRPr="005C099B" w:rsidRDefault="00195A6B" w:rsidP="00BB0B4B">
            <w:pPr>
              <w:ind w:firstLine="709"/>
              <w:jc w:val="both"/>
              <w:rPr>
                <w:sz w:val="20"/>
                <w:szCs w:val="20"/>
              </w:rPr>
            </w:pPr>
            <w:r w:rsidRPr="005C099B">
              <w:rPr>
                <w:sz w:val="20"/>
                <w:szCs w:val="20"/>
              </w:rPr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A6B" w:rsidRPr="005C099B" w:rsidRDefault="00195A6B" w:rsidP="00BB0B4B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195A6B" w:rsidRPr="005C099B" w:rsidRDefault="00195A6B" w:rsidP="00BB0B4B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A6B" w:rsidRPr="005C099B" w:rsidRDefault="00195A6B" w:rsidP="00BB0B4B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195A6B" w:rsidRPr="005C099B" w:rsidTr="00BB0B4B">
        <w:trPr>
          <w:cantSplit/>
        </w:trPr>
        <w:tc>
          <w:tcPr>
            <w:tcW w:w="392" w:type="dxa"/>
          </w:tcPr>
          <w:p w:rsidR="00195A6B" w:rsidRPr="005C099B" w:rsidRDefault="00195A6B" w:rsidP="00BB0B4B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47" w:type="dxa"/>
          </w:tcPr>
          <w:p w:rsidR="00195A6B" w:rsidRPr="005C099B" w:rsidRDefault="00195A6B" w:rsidP="00BB0B4B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95A6B" w:rsidRPr="005C099B" w:rsidRDefault="00195A6B" w:rsidP="00BB0B4B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hideMark/>
          </w:tcPr>
          <w:p w:rsidR="00195A6B" w:rsidRPr="005C099B" w:rsidRDefault="00195A6B" w:rsidP="00BB0B4B">
            <w:pPr>
              <w:ind w:firstLine="709"/>
              <w:jc w:val="both"/>
              <w:rPr>
                <w:sz w:val="20"/>
                <w:szCs w:val="20"/>
              </w:rPr>
            </w:pPr>
            <w:r w:rsidRPr="005C099B">
              <w:rPr>
                <w:sz w:val="20"/>
                <w:szCs w:val="20"/>
              </w:rPr>
              <w:t>(дата)</w:t>
            </w:r>
          </w:p>
        </w:tc>
      </w:tr>
    </w:tbl>
    <w:p w:rsidR="00195A6B" w:rsidRPr="005C099B" w:rsidRDefault="00195A6B" w:rsidP="00195A6B">
      <w:pPr>
        <w:ind w:firstLine="709"/>
        <w:jc w:val="both"/>
        <w:rPr>
          <w:sz w:val="20"/>
          <w:szCs w:val="20"/>
        </w:rPr>
      </w:pPr>
    </w:p>
    <w:p w:rsidR="00195A6B" w:rsidRPr="005C099B" w:rsidRDefault="00195A6B" w:rsidP="00195A6B">
      <w:pPr>
        <w:pBdr>
          <w:top w:val="single" w:sz="4" w:space="1" w:color="auto"/>
        </w:pBdr>
        <w:jc w:val="both"/>
        <w:rPr>
          <w:sz w:val="20"/>
          <w:szCs w:val="20"/>
        </w:rPr>
      </w:pPr>
      <w:r w:rsidRPr="005C099B">
        <w:rPr>
          <w:sz w:val="20"/>
          <w:szCs w:val="20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195A6B" w:rsidRPr="005C099B" w:rsidRDefault="00195A6B" w:rsidP="00195A6B">
      <w:pPr>
        <w:jc w:val="both"/>
      </w:pPr>
      <w:r w:rsidRPr="005C099B">
        <w:t xml:space="preserve">Межведомственная комиссия, назначенная </w:t>
      </w:r>
    </w:p>
    <w:p w:rsidR="00195A6B" w:rsidRPr="005C099B" w:rsidRDefault="00195A6B" w:rsidP="00195A6B">
      <w:pPr>
        <w:pBdr>
          <w:top w:val="single" w:sz="4" w:space="1" w:color="auto"/>
        </w:pBdr>
        <w:jc w:val="both"/>
        <w:rPr>
          <w:sz w:val="20"/>
          <w:szCs w:val="20"/>
        </w:rPr>
      </w:pPr>
      <w:r w:rsidRPr="005C099B">
        <w:rPr>
          <w:sz w:val="20"/>
          <w:szCs w:val="20"/>
        </w:rPr>
        <w:t>(кем назначена, наименование федерального органа,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195A6B" w:rsidRPr="005C099B" w:rsidRDefault="00195A6B" w:rsidP="00195A6B">
      <w:pPr>
        <w:pBdr>
          <w:top w:val="single" w:sz="4" w:space="1" w:color="auto"/>
        </w:pBdr>
        <w:jc w:val="both"/>
        <w:rPr>
          <w:sz w:val="20"/>
          <w:szCs w:val="20"/>
        </w:rPr>
      </w:pPr>
      <w:r w:rsidRPr="005C099B">
        <w:rPr>
          <w:sz w:val="20"/>
          <w:szCs w:val="20"/>
        </w:rPr>
        <w:t>_________________________________________________________________________________________</w:t>
      </w:r>
    </w:p>
    <w:p w:rsidR="00195A6B" w:rsidRPr="005C099B" w:rsidRDefault="00195A6B" w:rsidP="00195A6B">
      <w:pPr>
        <w:jc w:val="both"/>
      </w:pPr>
      <w:r w:rsidRPr="005C099B">
        <w:t xml:space="preserve">в составе председателя </w:t>
      </w:r>
    </w:p>
    <w:p w:rsidR="00195A6B" w:rsidRPr="005C099B" w:rsidRDefault="00195A6B" w:rsidP="00195A6B">
      <w:pPr>
        <w:pBdr>
          <w:top w:val="single" w:sz="4" w:space="1" w:color="auto"/>
        </w:pBdr>
        <w:ind w:firstLine="709"/>
        <w:jc w:val="both"/>
        <w:rPr>
          <w:sz w:val="20"/>
          <w:szCs w:val="20"/>
        </w:rPr>
      </w:pPr>
      <w:r w:rsidRPr="005C099B">
        <w:rPr>
          <w:sz w:val="20"/>
          <w:szCs w:val="20"/>
        </w:rPr>
        <w:t>(Ф.И.О., занимаемая должность и место работы)</w:t>
      </w:r>
    </w:p>
    <w:p w:rsidR="00195A6B" w:rsidRPr="005C099B" w:rsidRDefault="00195A6B" w:rsidP="00195A6B">
      <w:pPr>
        <w:ind w:firstLine="709"/>
        <w:jc w:val="both"/>
        <w:rPr>
          <w:sz w:val="20"/>
          <w:szCs w:val="20"/>
        </w:rPr>
      </w:pPr>
    </w:p>
    <w:p w:rsidR="00195A6B" w:rsidRPr="005C099B" w:rsidRDefault="00195A6B" w:rsidP="00195A6B">
      <w:pPr>
        <w:pBdr>
          <w:top w:val="single" w:sz="4" w:space="1" w:color="auto"/>
        </w:pBdr>
        <w:ind w:firstLine="709"/>
        <w:jc w:val="both"/>
        <w:rPr>
          <w:sz w:val="20"/>
          <w:szCs w:val="20"/>
        </w:rPr>
      </w:pPr>
    </w:p>
    <w:p w:rsidR="00195A6B" w:rsidRPr="005C099B" w:rsidRDefault="00195A6B" w:rsidP="00195A6B">
      <w:pPr>
        <w:jc w:val="both"/>
      </w:pPr>
      <w:r w:rsidRPr="005C099B">
        <w:t xml:space="preserve">и членов комиссии </w:t>
      </w:r>
    </w:p>
    <w:p w:rsidR="00195A6B" w:rsidRPr="005C099B" w:rsidRDefault="00195A6B" w:rsidP="00195A6B">
      <w:pPr>
        <w:pBdr>
          <w:top w:val="single" w:sz="4" w:space="1" w:color="auto"/>
        </w:pBdr>
        <w:ind w:firstLine="709"/>
        <w:jc w:val="both"/>
        <w:rPr>
          <w:sz w:val="20"/>
          <w:szCs w:val="20"/>
        </w:rPr>
      </w:pPr>
      <w:r w:rsidRPr="005C099B">
        <w:rPr>
          <w:sz w:val="20"/>
          <w:szCs w:val="20"/>
        </w:rPr>
        <w:t>(Ф.И.О., занимаемая должность и место работы)</w:t>
      </w:r>
    </w:p>
    <w:p w:rsidR="00195A6B" w:rsidRPr="005C099B" w:rsidRDefault="00195A6B" w:rsidP="00195A6B">
      <w:pPr>
        <w:jc w:val="both"/>
      </w:pPr>
      <w:r w:rsidRPr="005C099B">
        <w:t xml:space="preserve">при участии приглашенных экспертов </w:t>
      </w:r>
    </w:p>
    <w:p w:rsidR="00195A6B" w:rsidRPr="005C099B" w:rsidRDefault="00195A6B" w:rsidP="00195A6B">
      <w:pPr>
        <w:pBdr>
          <w:top w:val="single" w:sz="4" w:space="1" w:color="auto"/>
        </w:pBdr>
        <w:ind w:firstLine="709"/>
        <w:jc w:val="both"/>
        <w:rPr>
          <w:sz w:val="20"/>
          <w:szCs w:val="20"/>
        </w:rPr>
      </w:pPr>
      <w:r w:rsidRPr="005C099B">
        <w:rPr>
          <w:sz w:val="20"/>
          <w:szCs w:val="20"/>
        </w:rPr>
        <w:t>(Ф.И.О., занимаемая должность и место работы)</w:t>
      </w:r>
    </w:p>
    <w:p w:rsidR="00195A6B" w:rsidRPr="005C099B" w:rsidRDefault="00195A6B" w:rsidP="00195A6B">
      <w:pPr>
        <w:ind w:firstLine="709"/>
        <w:jc w:val="both"/>
        <w:rPr>
          <w:sz w:val="20"/>
          <w:szCs w:val="20"/>
        </w:rPr>
      </w:pPr>
    </w:p>
    <w:p w:rsidR="00195A6B" w:rsidRPr="005C099B" w:rsidRDefault="00195A6B" w:rsidP="00195A6B">
      <w:pPr>
        <w:pBdr>
          <w:top w:val="single" w:sz="4" w:space="1" w:color="auto"/>
        </w:pBdr>
        <w:ind w:firstLine="709"/>
        <w:jc w:val="both"/>
        <w:rPr>
          <w:sz w:val="20"/>
          <w:szCs w:val="20"/>
        </w:rPr>
      </w:pPr>
    </w:p>
    <w:p w:rsidR="00195A6B" w:rsidRPr="005C099B" w:rsidRDefault="00195A6B" w:rsidP="00195A6B">
      <w:pPr>
        <w:ind w:firstLine="709"/>
        <w:jc w:val="both"/>
        <w:rPr>
          <w:sz w:val="20"/>
          <w:szCs w:val="20"/>
        </w:rPr>
      </w:pPr>
    </w:p>
    <w:p w:rsidR="00195A6B" w:rsidRPr="005C099B" w:rsidRDefault="00195A6B" w:rsidP="00195A6B">
      <w:pPr>
        <w:pBdr>
          <w:top w:val="single" w:sz="4" w:space="1" w:color="auto"/>
        </w:pBdr>
        <w:ind w:firstLine="709"/>
        <w:jc w:val="both"/>
        <w:rPr>
          <w:sz w:val="20"/>
          <w:szCs w:val="20"/>
        </w:rPr>
      </w:pPr>
    </w:p>
    <w:p w:rsidR="00195A6B" w:rsidRPr="005C099B" w:rsidRDefault="00195A6B" w:rsidP="00195A6B">
      <w:pPr>
        <w:jc w:val="both"/>
      </w:pPr>
      <w:r w:rsidRPr="005C099B">
        <w:t xml:space="preserve">и приглашенного собственника помещения или уполномоченного им лица </w:t>
      </w:r>
    </w:p>
    <w:p w:rsidR="00195A6B" w:rsidRPr="005C099B" w:rsidRDefault="00195A6B" w:rsidP="00195A6B">
      <w:pPr>
        <w:pBdr>
          <w:top w:val="single" w:sz="4" w:space="1" w:color="auto"/>
        </w:pBdr>
        <w:ind w:firstLine="709"/>
        <w:jc w:val="both"/>
        <w:rPr>
          <w:sz w:val="20"/>
          <w:szCs w:val="20"/>
        </w:rPr>
      </w:pPr>
    </w:p>
    <w:p w:rsidR="00195A6B" w:rsidRPr="005C099B" w:rsidRDefault="00195A6B" w:rsidP="00195A6B">
      <w:pPr>
        <w:ind w:firstLine="709"/>
        <w:jc w:val="both"/>
        <w:rPr>
          <w:sz w:val="20"/>
          <w:szCs w:val="20"/>
        </w:rPr>
      </w:pPr>
    </w:p>
    <w:p w:rsidR="00195A6B" w:rsidRPr="005C099B" w:rsidRDefault="00195A6B" w:rsidP="00195A6B">
      <w:pPr>
        <w:pBdr>
          <w:top w:val="single" w:sz="4" w:space="1" w:color="auto"/>
        </w:pBdr>
        <w:ind w:firstLine="709"/>
        <w:jc w:val="both"/>
        <w:rPr>
          <w:sz w:val="20"/>
          <w:szCs w:val="20"/>
        </w:rPr>
      </w:pPr>
      <w:r w:rsidRPr="005C099B">
        <w:rPr>
          <w:sz w:val="20"/>
          <w:szCs w:val="20"/>
        </w:rPr>
        <w:t>(Ф.И.О., занимаемая должность и место работы)</w:t>
      </w:r>
    </w:p>
    <w:p w:rsidR="00195A6B" w:rsidRPr="005C099B" w:rsidRDefault="00195A6B" w:rsidP="00195A6B">
      <w:pPr>
        <w:jc w:val="both"/>
      </w:pPr>
      <w:r w:rsidRPr="005C099B">
        <w:t xml:space="preserve">по результатам рассмотренных документов </w:t>
      </w:r>
    </w:p>
    <w:p w:rsidR="00195A6B" w:rsidRPr="005C099B" w:rsidRDefault="00195A6B" w:rsidP="00195A6B">
      <w:pPr>
        <w:pBdr>
          <w:top w:val="single" w:sz="4" w:space="1" w:color="auto"/>
        </w:pBdr>
        <w:ind w:firstLine="709"/>
        <w:jc w:val="both"/>
        <w:rPr>
          <w:sz w:val="20"/>
          <w:szCs w:val="20"/>
        </w:rPr>
      </w:pPr>
      <w:r w:rsidRPr="005C099B">
        <w:rPr>
          <w:sz w:val="20"/>
          <w:szCs w:val="20"/>
        </w:rPr>
        <w:t>(приводится перечень документов)</w:t>
      </w:r>
    </w:p>
    <w:p w:rsidR="00195A6B" w:rsidRPr="005C099B" w:rsidRDefault="00195A6B" w:rsidP="00195A6B">
      <w:pPr>
        <w:ind w:firstLine="709"/>
        <w:jc w:val="both"/>
        <w:rPr>
          <w:sz w:val="20"/>
          <w:szCs w:val="20"/>
        </w:rPr>
      </w:pPr>
    </w:p>
    <w:p w:rsidR="00195A6B" w:rsidRPr="005C099B" w:rsidRDefault="00195A6B" w:rsidP="00195A6B">
      <w:pPr>
        <w:pBdr>
          <w:top w:val="single" w:sz="4" w:space="1" w:color="auto"/>
        </w:pBdr>
        <w:ind w:firstLine="709"/>
        <w:jc w:val="both"/>
        <w:rPr>
          <w:sz w:val="20"/>
          <w:szCs w:val="20"/>
        </w:rPr>
      </w:pPr>
    </w:p>
    <w:p w:rsidR="00195A6B" w:rsidRPr="005C099B" w:rsidRDefault="00195A6B" w:rsidP="00195A6B">
      <w:pPr>
        <w:jc w:val="both"/>
      </w:pPr>
      <w:r w:rsidRPr="005C099B">
        <w:t xml:space="preserve">и на основании акта межведомственной комиссии, составленного по результатам обследования, </w:t>
      </w:r>
    </w:p>
    <w:p w:rsidR="00195A6B" w:rsidRPr="005C099B" w:rsidRDefault="00195A6B" w:rsidP="00195A6B">
      <w:pPr>
        <w:pBdr>
          <w:top w:val="single" w:sz="4" w:space="1" w:color="auto"/>
        </w:pBdr>
        <w:jc w:val="both"/>
        <w:rPr>
          <w:sz w:val="20"/>
          <w:szCs w:val="20"/>
        </w:rPr>
      </w:pPr>
      <w:r w:rsidRPr="005C099B">
        <w:rPr>
          <w:sz w:val="20"/>
          <w:szCs w:val="20"/>
        </w:rPr>
        <w:t>(приводится заключение, взятое из акта обследования (в случае проведения обследования), или указывается,</w:t>
      </w:r>
    </w:p>
    <w:p w:rsidR="00195A6B" w:rsidRPr="005C099B" w:rsidRDefault="00195A6B" w:rsidP="00195A6B">
      <w:pPr>
        <w:ind w:firstLine="709"/>
        <w:jc w:val="both"/>
        <w:rPr>
          <w:sz w:val="20"/>
          <w:szCs w:val="20"/>
        </w:rPr>
      </w:pPr>
    </w:p>
    <w:p w:rsidR="00195A6B" w:rsidRPr="005C099B" w:rsidRDefault="00195A6B" w:rsidP="00195A6B">
      <w:pPr>
        <w:pBdr>
          <w:top w:val="single" w:sz="4" w:space="1" w:color="auto"/>
        </w:pBdr>
        <w:ind w:firstLine="709"/>
        <w:jc w:val="both"/>
        <w:rPr>
          <w:sz w:val="20"/>
          <w:szCs w:val="20"/>
        </w:rPr>
      </w:pPr>
      <w:r w:rsidRPr="005C099B">
        <w:rPr>
          <w:sz w:val="20"/>
          <w:szCs w:val="20"/>
        </w:rPr>
        <w:t>что на основании решения межведомственной комиссии обследование не проводилось)</w:t>
      </w:r>
    </w:p>
    <w:p w:rsidR="00195A6B" w:rsidRPr="005C099B" w:rsidRDefault="00195A6B" w:rsidP="00195A6B">
      <w:pPr>
        <w:ind w:firstLine="709"/>
        <w:jc w:val="both"/>
        <w:rPr>
          <w:sz w:val="20"/>
          <w:szCs w:val="20"/>
        </w:rPr>
      </w:pPr>
    </w:p>
    <w:p w:rsidR="00195A6B" w:rsidRPr="005C099B" w:rsidRDefault="00195A6B" w:rsidP="00195A6B">
      <w:pPr>
        <w:pBdr>
          <w:top w:val="single" w:sz="4" w:space="1" w:color="auto"/>
        </w:pBdr>
        <w:ind w:firstLine="709"/>
        <w:jc w:val="both"/>
        <w:rPr>
          <w:sz w:val="20"/>
          <w:szCs w:val="20"/>
        </w:rPr>
      </w:pPr>
    </w:p>
    <w:p w:rsidR="00195A6B" w:rsidRPr="005C099B" w:rsidRDefault="00195A6B" w:rsidP="00195A6B">
      <w:pPr>
        <w:jc w:val="both"/>
      </w:pPr>
      <w:r w:rsidRPr="005C099B">
        <w:t xml:space="preserve">приняла заключение о </w:t>
      </w:r>
    </w:p>
    <w:p w:rsidR="00195A6B" w:rsidRPr="005C099B" w:rsidRDefault="00195A6B" w:rsidP="00195A6B">
      <w:pPr>
        <w:pBdr>
          <w:top w:val="single" w:sz="4" w:space="1" w:color="auto"/>
        </w:pBdr>
        <w:jc w:val="both"/>
        <w:rPr>
          <w:snapToGrid w:val="0"/>
          <w:sz w:val="20"/>
          <w:szCs w:val="20"/>
        </w:rPr>
      </w:pPr>
      <w:r w:rsidRPr="005C099B">
        <w:rPr>
          <w:sz w:val="20"/>
          <w:szCs w:val="20"/>
        </w:rPr>
        <w:t xml:space="preserve">(приводится обоснование принятого межведомственной комиссией заключения </w:t>
      </w:r>
      <w:r w:rsidRPr="005C099B">
        <w:rPr>
          <w:snapToGrid w:val="0"/>
          <w:sz w:val="20"/>
          <w:szCs w:val="20"/>
        </w:rPr>
        <w:t>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</w:p>
    <w:p w:rsidR="00195A6B" w:rsidRPr="005C099B" w:rsidRDefault="00195A6B" w:rsidP="00195A6B">
      <w:pPr>
        <w:pBdr>
          <w:top w:val="single" w:sz="4" w:space="1" w:color="auto"/>
        </w:pBdr>
        <w:jc w:val="both"/>
        <w:rPr>
          <w:snapToGrid w:val="0"/>
          <w:sz w:val="20"/>
          <w:szCs w:val="20"/>
        </w:rPr>
      </w:pPr>
    </w:p>
    <w:p w:rsidR="00195A6B" w:rsidRPr="005C099B" w:rsidRDefault="00195A6B" w:rsidP="00195A6B">
      <w:pPr>
        <w:pBdr>
          <w:top w:val="single" w:sz="4" w:space="1" w:color="auto"/>
        </w:pBdr>
        <w:jc w:val="both"/>
        <w:rPr>
          <w:snapToGrid w:val="0"/>
          <w:sz w:val="20"/>
          <w:szCs w:val="20"/>
        </w:rPr>
      </w:pPr>
      <w:r w:rsidRPr="005C099B">
        <w:rPr>
          <w:snapToGrid w:val="0"/>
          <w:sz w:val="20"/>
          <w:szCs w:val="20"/>
        </w:rPr>
        <w:t xml:space="preserve"> _________________________________________________________________________________________</w:t>
      </w:r>
    </w:p>
    <w:p w:rsidR="00195A6B" w:rsidRPr="005C099B" w:rsidRDefault="00195A6B" w:rsidP="00195A6B">
      <w:pPr>
        <w:pBdr>
          <w:top w:val="single" w:sz="4" w:space="1" w:color="auto"/>
        </w:pBdr>
        <w:jc w:val="both"/>
        <w:rPr>
          <w:sz w:val="20"/>
          <w:szCs w:val="20"/>
        </w:rPr>
      </w:pPr>
    </w:p>
    <w:p w:rsidR="00195A6B" w:rsidRPr="005C099B" w:rsidRDefault="00195A6B" w:rsidP="00195A6B">
      <w:pPr>
        <w:ind w:firstLine="709"/>
        <w:jc w:val="both"/>
        <w:rPr>
          <w:sz w:val="20"/>
          <w:szCs w:val="20"/>
        </w:rPr>
      </w:pPr>
      <w:r w:rsidRPr="005C099B">
        <w:rPr>
          <w:sz w:val="20"/>
          <w:szCs w:val="20"/>
        </w:rPr>
        <w:t>Приложение к заключению:</w:t>
      </w:r>
    </w:p>
    <w:p w:rsidR="00195A6B" w:rsidRPr="005C099B" w:rsidRDefault="00195A6B" w:rsidP="00195A6B">
      <w:pPr>
        <w:ind w:firstLine="709"/>
        <w:jc w:val="both"/>
        <w:rPr>
          <w:sz w:val="20"/>
          <w:szCs w:val="20"/>
        </w:rPr>
      </w:pPr>
      <w:r w:rsidRPr="005C099B">
        <w:rPr>
          <w:sz w:val="20"/>
          <w:szCs w:val="20"/>
        </w:rPr>
        <w:t>а) перечень рассмотренных документов;</w:t>
      </w:r>
    </w:p>
    <w:p w:rsidR="00195A6B" w:rsidRPr="005C099B" w:rsidRDefault="00195A6B" w:rsidP="00195A6B">
      <w:pPr>
        <w:ind w:firstLine="709"/>
        <w:jc w:val="both"/>
        <w:rPr>
          <w:sz w:val="20"/>
          <w:szCs w:val="20"/>
        </w:rPr>
      </w:pPr>
      <w:r w:rsidRPr="005C099B">
        <w:rPr>
          <w:sz w:val="20"/>
          <w:szCs w:val="20"/>
        </w:rPr>
        <w:t>б) акт обследования помещения (в случае проведения обследования);</w:t>
      </w:r>
    </w:p>
    <w:p w:rsidR="00195A6B" w:rsidRPr="005C099B" w:rsidRDefault="00195A6B" w:rsidP="00195A6B">
      <w:pPr>
        <w:ind w:firstLine="709"/>
        <w:jc w:val="both"/>
        <w:rPr>
          <w:sz w:val="20"/>
          <w:szCs w:val="20"/>
        </w:rPr>
      </w:pPr>
      <w:r w:rsidRPr="005C099B">
        <w:rPr>
          <w:sz w:val="20"/>
          <w:szCs w:val="20"/>
        </w:rPr>
        <w:t>в) перечень других материалов, запрошенных межведомственной комиссией;</w:t>
      </w:r>
    </w:p>
    <w:p w:rsidR="00195A6B" w:rsidRPr="005C099B" w:rsidRDefault="00195A6B" w:rsidP="00195A6B">
      <w:pPr>
        <w:ind w:firstLine="709"/>
        <w:jc w:val="both"/>
        <w:rPr>
          <w:sz w:val="20"/>
          <w:szCs w:val="20"/>
        </w:rPr>
      </w:pPr>
      <w:r w:rsidRPr="005C099B">
        <w:rPr>
          <w:sz w:val="20"/>
          <w:szCs w:val="20"/>
        </w:rPr>
        <w:t>г) особое мнение членов межведомственной комиссии:</w:t>
      </w:r>
    </w:p>
    <w:p w:rsidR="00195A6B" w:rsidRPr="005C099B" w:rsidRDefault="00195A6B" w:rsidP="00195A6B">
      <w:pPr>
        <w:tabs>
          <w:tab w:val="right" w:pos="10205"/>
        </w:tabs>
        <w:ind w:firstLine="709"/>
        <w:jc w:val="both"/>
        <w:rPr>
          <w:sz w:val="20"/>
          <w:szCs w:val="20"/>
        </w:rPr>
      </w:pPr>
      <w:r w:rsidRPr="005C099B">
        <w:rPr>
          <w:sz w:val="20"/>
          <w:szCs w:val="20"/>
        </w:rPr>
        <w:t xml:space="preserve"> .</w:t>
      </w:r>
    </w:p>
    <w:p w:rsidR="00195A6B" w:rsidRPr="005C099B" w:rsidRDefault="00195A6B" w:rsidP="00195A6B">
      <w:pPr>
        <w:pBdr>
          <w:top w:val="single" w:sz="4" w:space="1" w:color="auto"/>
        </w:pBdr>
        <w:ind w:firstLine="709"/>
        <w:jc w:val="both"/>
        <w:rPr>
          <w:sz w:val="20"/>
          <w:szCs w:val="20"/>
        </w:rPr>
      </w:pPr>
    </w:p>
    <w:p w:rsidR="00195A6B" w:rsidRPr="005C099B" w:rsidRDefault="00195A6B" w:rsidP="00195A6B">
      <w:pPr>
        <w:ind w:firstLine="709"/>
        <w:jc w:val="both"/>
        <w:rPr>
          <w:sz w:val="20"/>
          <w:szCs w:val="20"/>
        </w:rPr>
      </w:pPr>
      <w:r w:rsidRPr="005C099B">
        <w:rPr>
          <w:sz w:val="20"/>
          <w:szCs w:val="20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195A6B" w:rsidRPr="005C099B" w:rsidTr="00BB0B4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A6B" w:rsidRPr="005C099B" w:rsidRDefault="00195A6B" w:rsidP="00BB0B4B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195A6B" w:rsidRPr="005C099B" w:rsidRDefault="00195A6B" w:rsidP="00BB0B4B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A6B" w:rsidRPr="005C099B" w:rsidRDefault="00195A6B" w:rsidP="00BB0B4B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195A6B" w:rsidRPr="005C099B" w:rsidTr="00BB0B4B">
        <w:trPr>
          <w:cantSplit/>
        </w:trPr>
        <w:tc>
          <w:tcPr>
            <w:tcW w:w="2835" w:type="dxa"/>
            <w:hideMark/>
          </w:tcPr>
          <w:p w:rsidR="00195A6B" w:rsidRPr="005C099B" w:rsidRDefault="00195A6B" w:rsidP="00BB0B4B">
            <w:pPr>
              <w:ind w:firstLine="709"/>
              <w:jc w:val="both"/>
              <w:rPr>
                <w:sz w:val="20"/>
                <w:szCs w:val="20"/>
              </w:rPr>
            </w:pPr>
            <w:r w:rsidRPr="005C099B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</w:tcPr>
          <w:p w:rsidR="00195A6B" w:rsidRPr="005C099B" w:rsidRDefault="00195A6B" w:rsidP="00BB0B4B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989" w:type="dxa"/>
            <w:hideMark/>
          </w:tcPr>
          <w:p w:rsidR="00195A6B" w:rsidRPr="005C099B" w:rsidRDefault="00195A6B" w:rsidP="00BB0B4B">
            <w:pPr>
              <w:ind w:firstLine="709"/>
              <w:jc w:val="both"/>
              <w:rPr>
                <w:sz w:val="20"/>
                <w:szCs w:val="20"/>
              </w:rPr>
            </w:pPr>
            <w:r w:rsidRPr="005C099B">
              <w:rPr>
                <w:sz w:val="20"/>
                <w:szCs w:val="20"/>
              </w:rPr>
              <w:t>(Ф.И.О.)</w:t>
            </w:r>
          </w:p>
        </w:tc>
      </w:tr>
    </w:tbl>
    <w:p w:rsidR="00195A6B" w:rsidRPr="005C099B" w:rsidRDefault="00195A6B" w:rsidP="00195A6B">
      <w:pPr>
        <w:ind w:firstLine="709"/>
        <w:jc w:val="both"/>
        <w:rPr>
          <w:sz w:val="20"/>
          <w:szCs w:val="20"/>
        </w:rPr>
      </w:pPr>
      <w:r w:rsidRPr="005C099B">
        <w:rPr>
          <w:sz w:val="20"/>
          <w:szCs w:val="20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195A6B" w:rsidRPr="005C099B" w:rsidTr="00BB0B4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A6B" w:rsidRPr="005C099B" w:rsidRDefault="00195A6B" w:rsidP="00BB0B4B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195A6B" w:rsidRPr="005C099B" w:rsidRDefault="00195A6B" w:rsidP="00BB0B4B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A6B" w:rsidRPr="005C099B" w:rsidRDefault="00195A6B" w:rsidP="00BB0B4B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195A6B" w:rsidRPr="005C099B" w:rsidTr="00BB0B4B">
        <w:trPr>
          <w:cantSplit/>
        </w:trPr>
        <w:tc>
          <w:tcPr>
            <w:tcW w:w="2835" w:type="dxa"/>
            <w:hideMark/>
          </w:tcPr>
          <w:p w:rsidR="00195A6B" w:rsidRPr="005C099B" w:rsidRDefault="00195A6B" w:rsidP="00BB0B4B">
            <w:pPr>
              <w:ind w:firstLine="709"/>
              <w:jc w:val="both"/>
              <w:rPr>
                <w:sz w:val="20"/>
                <w:szCs w:val="20"/>
              </w:rPr>
            </w:pPr>
            <w:r w:rsidRPr="005C099B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</w:tcPr>
          <w:p w:rsidR="00195A6B" w:rsidRPr="005C099B" w:rsidRDefault="00195A6B" w:rsidP="00BB0B4B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989" w:type="dxa"/>
            <w:hideMark/>
          </w:tcPr>
          <w:p w:rsidR="00195A6B" w:rsidRPr="005C099B" w:rsidRDefault="00195A6B" w:rsidP="00BB0B4B">
            <w:pPr>
              <w:ind w:firstLine="709"/>
              <w:jc w:val="both"/>
              <w:rPr>
                <w:sz w:val="20"/>
                <w:szCs w:val="20"/>
              </w:rPr>
            </w:pPr>
            <w:r w:rsidRPr="005C099B">
              <w:rPr>
                <w:sz w:val="20"/>
                <w:szCs w:val="20"/>
              </w:rPr>
              <w:t>(Ф.И.О.)</w:t>
            </w:r>
          </w:p>
        </w:tc>
      </w:tr>
    </w:tbl>
    <w:p w:rsidR="00195A6B" w:rsidRPr="005C099B" w:rsidRDefault="00195A6B" w:rsidP="00195A6B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195A6B" w:rsidRPr="005C099B" w:rsidTr="00BB0B4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A6B" w:rsidRPr="005C099B" w:rsidRDefault="00195A6B" w:rsidP="00BB0B4B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195A6B" w:rsidRPr="005C099B" w:rsidRDefault="00195A6B" w:rsidP="00BB0B4B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A6B" w:rsidRPr="005C099B" w:rsidRDefault="00195A6B" w:rsidP="00BB0B4B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195A6B" w:rsidRPr="005C099B" w:rsidTr="00BB0B4B">
        <w:trPr>
          <w:cantSplit/>
        </w:trPr>
        <w:tc>
          <w:tcPr>
            <w:tcW w:w="2835" w:type="dxa"/>
            <w:hideMark/>
          </w:tcPr>
          <w:p w:rsidR="00195A6B" w:rsidRPr="005C099B" w:rsidRDefault="00195A6B" w:rsidP="00BB0B4B">
            <w:pPr>
              <w:ind w:firstLine="709"/>
              <w:jc w:val="both"/>
              <w:rPr>
                <w:sz w:val="20"/>
                <w:szCs w:val="20"/>
              </w:rPr>
            </w:pPr>
            <w:r w:rsidRPr="005C099B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</w:tcPr>
          <w:p w:rsidR="00195A6B" w:rsidRPr="005C099B" w:rsidRDefault="00195A6B" w:rsidP="00BB0B4B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989" w:type="dxa"/>
            <w:hideMark/>
          </w:tcPr>
          <w:p w:rsidR="00195A6B" w:rsidRPr="005C099B" w:rsidRDefault="00195A6B" w:rsidP="00BB0B4B">
            <w:pPr>
              <w:ind w:firstLine="709"/>
              <w:jc w:val="both"/>
              <w:rPr>
                <w:sz w:val="20"/>
                <w:szCs w:val="20"/>
              </w:rPr>
            </w:pPr>
            <w:r w:rsidRPr="005C099B">
              <w:rPr>
                <w:sz w:val="20"/>
                <w:szCs w:val="20"/>
              </w:rPr>
              <w:t>(Ф.И.О.)</w:t>
            </w:r>
          </w:p>
        </w:tc>
      </w:tr>
    </w:tbl>
    <w:p w:rsidR="00195A6B" w:rsidRPr="005C099B" w:rsidRDefault="00195A6B" w:rsidP="00195A6B">
      <w:pPr>
        <w:ind w:firstLine="709"/>
        <w:jc w:val="both"/>
        <w:rPr>
          <w:sz w:val="20"/>
          <w:szCs w:val="20"/>
        </w:rPr>
      </w:pPr>
    </w:p>
    <w:p w:rsidR="00195A6B" w:rsidRPr="00156082" w:rsidRDefault="00195A6B" w:rsidP="00195A6B">
      <w:pPr>
        <w:rPr>
          <w:sz w:val="28"/>
          <w:szCs w:val="28"/>
        </w:rPr>
      </w:pPr>
    </w:p>
    <w:p w:rsidR="005C099B" w:rsidRPr="005C099B" w:rsidRDefault="005C099B" w:rsidP="005C099B">
      <w:pPr>
        <w:ind w:firstLine="709"/>
        <w:jc w:val="both"/>
        <w:rPr>
          <w:sz w:val="28"/>
          <w:szCs w:val="28"/>
          <w:lang w:eastAsia="ar-SA"/>
        </w:rPr>
      </w:pPr>
    </w:p>
    <w:sectPr w:rsidR="005C099B" w:rsidRPr="005C099B" w:rsidSect="00F930A6">
      <w:footerReference w:type="default" r:id="rId21"/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5A7" w:rsidRDefault="000C45A7" w:rsidP="0062566E">
      <w:r>
        <w:separator/>
      </w:r>
    </w:p>
  </w:endnote>
  <w:endnote w:type="continuationSeparator" w:id="0">
    <w:p w:rsidR="000C45A7" w:rsidRDefault="000C45A7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4B" w:rsidRDefault="00BB0B4B">
    <w:pPr>
      <w:pStyle w:val="a7"/>
      <w:jc w:val="right"/>
    </w:pPr>
  </w:p>
  <w:p w:rsidR="00BB0B4B" w:rsidRDefault="00BB0B4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5A7" w:rsidRDefault="000C45A7" w:rsidP="0062566E">
      <w:r>
        <w:separator/>
      </w:r>
    </w:p>
  </w:footnote>
  <w:footnote w:type="continuationSeparator" w:id="0">
    <w:p w:rsidR="000C45A7" w:rsidRDefault="000C45A7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5F4"/>
    <w:multiLevelType w:val="hybridMultilevel"/>
    <w:tmpl w:val="B308E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3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40B1849"/>
    <w:multiLevelType w:val="multilevel"/>
    <w:tmpl w:val="B3CE7AA8"/>
    <w:lvl w:ilvl="0">
      <w:start w:val="1"/>
      <w:numFmt w:val="decimal"/>
      <w:lvlText w:val="%1."/>
      <w:lvlJc w:val="left"/>
      <w:pPr>
        <w:ind w:left="990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6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78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55970A9"/>
    <w:multiLevelType w:val="hybridMultilevel"/>
    <w:tmpl w:val="A120D2E8"/>
    <w:lvl w:ilvl="0" w:tplc="D0B669F4">
      <w:start w:val="1"/>
      <w:numFmt w:val="decimal"/>
      <w:lvlText w:val="%1."/>
      <w:lvlJc w:val="left"/>
      <w:pPr>
        <w:ind w:left="174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6420D"/>
    <w:multiLevelType w:val="multilevel"/>
    <w:tmpl w:val="477238F8"/>
    <w:lvl w:ilvl="0">
      <w:start w:val="1"/>
      <w:numFmt w:val="decimal"/>
      <w:lvlText w:val="%1."/>
      <w:lvlJc w:val="left"/>
      <w:pPr>
        <w:ind w:left="990" w:hanging="99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11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DA740A9"/>
    <w:multiLevelType w:val="multilevel"/>
    <w:tmpl w:val="3A040A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5">
    <w:nsid w:val="55C6585B"/>
    <w:multiLevelType w:val="hybridMultilevel"/>
    <w:tmpl w:val="88BC1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19717BE"/>
    <w:multiLevelType w:val="hybridMultilevel"/>
    <w:tmpl w:val="D7DEEF20"/>
    <w:lvl w:ilvl="0" w:tplc="BC7A3B4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8D754B2"/>
    <w:multiLevelType w:val="multilevel"/>
    <w:tmpl w:val="059EB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6CC5029B"/>
    <w:multiLevelType w:val="multilevel"/>
    <w:tmpl w:val="34D4F59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742D45A3"/>
    <w:multiLevelType w:val="multilevel"/>
    <w:tmpl w:val="D7F44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3"/>
  </w:num>
  <w:num w:numId="4">
    <w:abstractNumId w:val="15"/>
  </w:num>
  <w:num w:numId="5">
    <w:abstractNumId w:val="19"/>
  </w:num>
  <w:num w:numId="6">
    <w:abstractNumId w:val="13"/>
  </w:num>
  <w:num w:numId="7">
    <w:abstractNumId w:val="24"/>
  </w:num>
  <w:num w:numId="8">
    <w:abstractNumId w:val="7"/>
  </w:num>
  <w:num w:numId="9">
    <w:abstractNumId w:val="20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9"/>
  </w:num>
  <w:num w:numId="22">
    <w:abstractNumId w:val="8"/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10D98"/>
    <w:rsid w:val="0002394D"/>
    <w:rsid w:val="00035F3D"/>
    <w:rsid w:val="00045641"/>
    <w:rsid w:val="00082D53"/>
    <w:rsid w:val="00090FF3"/>
    <w:rsid w:val="000C1219"/>
    <w:rsid w:val="000C3AC3"/>
    <w:rsid w:val="000C45A7"/>
    <w:rsid w:val="000D166E"/>
    <w:rsid w:val="000E0004"/>
    <w:rsid w:val="000E1BD2"/>
    <w:rsid w:val="0010106D"/>
    <w:rsid w:val="00133A4D"/>
    <w:rsid w:val="00135A8D"/>
    <w:rsid w:val="00147BE9"/>
    <w:rsid w:val="00156082"/>
    <w:rsid w:val="001618AA"/>
    <w:rsid w:val="00180EAB"/>
    <w:rsid w:val="00193991"/>
    <w:rsid w:val="00195A6B"/>
    <w:rsid w:val="00195C22"/>
    <w:rsid w:val="001A0154"/>
    <w:rsid w:val="001A3665"/>
    <w:rsid w:val="001A421F"/>
    <w:rsid w:val="001A4DF5"/>
    <w:rsid w:val="001C2993"/>
    <w:rsid w:val="001D38E1"/>
    <w:rsid w:val="001D6E4A"/>
    <w:rsid w:val="0024798E"/>
    <w:rsid w:val="00263AFC"/>
    <w:rsid w:val="00273287"/>
    <w:rsid w:val="00283B64"/>
    <w:rsid w:val="002C381F"/>
    <w:rsid w:val="002C6117"/>
    <w:rsid w:val="002D1AE2"/>
    <w:rsid w:val="002D5A9E"/>
    <w:rsid w:val="002E3C21"/>
    <w:rsid w:val="00303235"/>
    <w:rsid w:val="0032058B"/>
    <w:rsid w:val="00330CAA"/>
    <w:rsid w:val="00336302"/>
    <w:rsid w:val="003368FC"/>
    <w:rsid w:val="00341D53"/>
    <w:rsid w:val="00341E2A"/>
    <w:rsid w:val="00365460"/>
    <w:rsid w:val="00377130"/>
    <w:rsid w:val="00391472"/>
    <w:rsid w:val="003B378A"/>
    <w:rsid w:val="003C4FE1"/>
    <w:rsid w:val="003E60D8"/>
    <w:rsid w:val="003E7A9F"/>
    <w:rsid w:val="003F4615"/>
    <w:rsid w:val="00417347"/>
    <w:rsid w:val="00457398"/>
    <w:rsid w:val="0046214D"/>
    <w:rsid w:val="004A4A68"/>
    <w:rsid w:val="004A7F21"/>
    <w:rsid w:val="004B63C2"/>
    <w:rsid w:val="004C2C21"/>
    <w:rsid w:val="004D2FF2"/>
    <w:rsid w:val="004E69BC"/>
    <w:rsid w:val="00513B6B"/>
    <w:rsid w:val="00515E5F"/>
    <w:rsid w:val="00520667"/>
    <w:rsid w:val="005A0259"/>
    <w:rsid w:val="005C099B"/>
    <w:rsid w:val="005E733E"/>
    <w:rsid w:val="00605B5B"/>
    <w:rsid w:val="00605BDA"/>
    <w:rsid w:val="0062566E"/>
    <w:rsid w:val="00636FAD"/>
    <w:rsid w:val="006403C8"/>
    <w:rsid w:val="00650198"/>
    <w:rsid w:val="006A677E"/>
    <w:rsid w:val="006B35F9"/>
    <w:rsid w:val="006C0088"/>
    <w:rsid w:val="006C7565"/>
    <w:rsid w:val="006D4A77"/>
    <w:rsid w:val="006F4757"/>
    <w:rsid w:val="007008C0"/>
    <w:rsid w:val="00750562"/>
    <w:rsid w:val="007761E2"/>
    <w:rsid w:val="007C0E68"/>
    <w:rsid w:val="007D0781"/>
    <w:rsid w:val="007F215C"/>
    <w:rsid w:val="007F2495"/>
    <w:rsid w:val="0080687A"/>
    <w:rsid w:val="00807E3A"/>
    <w:rsid w:val="00811150"/>
    <w:rsid w:val="00811B8D"/>
    <w:rsid w:val="00824BB9"/>
    <w:rsid w:val="00880CFE"/>
    <w:rsid w:val="00883484"/>
    <w:rsid w:val="008842B1"/>
    <w:rsid w:val="008B15D5"/>
    <w:rsid w:val="008E0AC9"/>
    <w:rsid w:val="008E31AF"/>
    <w:rsid w:val="008F2D3B"/>
    <w:rsid w:val="008F7164"/>
    <w:rsid w:val="008F7DA9"/>
    <w:rsid w:val="00910726"/>
    <w:rsid w:val="0091472D"/>
    <w:rsid w:val="00931935"/>
    <w:rsid w:val="009330B5"/>
    <w:rsid w:val="00954259"/>
    <w:rsid w:val="0096297C"/>
    <w:rsid w:val="0096448E"/>
    <w:rsid w:val="009706B5"/>
    <w:rsid w:val="009A06CC"/>
    <w:rsid w:val="009B415D"/>
    <w:rsid w:val="009E17F3"/>
    <w:rsid w:val="009E19AE"/>
    <w:rsid w:val="009F285E"/>
    <w:rsid w:val="00A064EF"/>
    <w:rsid w:val="00A11A7B"/>
    <w:rsid w:val="00A376FF"/>
    <w:rsid w:val="00A519D2"/>
    <w:rsid w:val="00A76D01"/>
    <w:rsid w:val="00AE3F73"/>
    <w:rsid w:val="00AF548D"/>
    <w:rsid w:val="00B20BD3"/>
    <w:rsid w:val="00B67836"/>
    <w:rsid w:val="00B91234"/>
    <w:rsid w:val="00BA47F4"/>
    <w:rsid w:val="00BB0B4B"/>
    <w:rsid w:val="00BC349C"/>
    <w:rsid w:val="00BD0924"/>
    <w:rsid w:val="00BE5002"/>
    <w:rsid w:val="00BE52C7"/>
    <w:rsid w:val="00BE6429"/>
    <w:rsid w:val="00C322AA"/>
    <w:rsid w:val="00C646FA"/>
    <w:rsid w:val="00C923D3"/>
    <w:rsid w:val="00CA159B"/>
    <w:rsid w:val="00CA1CE5"/>
    <w:rsid w:val="00CA3908"/>
    <w:rsid w:val="00CA5FCB"/>
    <w:rsid w:val="00CC46FC"/>
    <w:rsid w:val="00CC6DC2"/>
    <w:rsid w:val="00CD141C"/>
    <w:rsid w:val="00CF2199"/>
    <w:rsid w:val="00D309BD"/>
    <w:rsid w:val="00D72667"/>
    <w:rsid w:val="00D815F2"/>
    <w:rsid w:val="00DC366E"/>
    <w:rsid w:val="00DE0102"/>
    <w:rsid w:val="00DF4E6A"/>
    <w:rsid w:val="00DF5565"/>
    <w:rsid w:val="00DF64A8"/>
    <w:rsid w:val="00E05B74"/>
    <w:rsid w:val="00E71279"/>
    <w:rsid w:val="00E820A0"/>
    <w:rsid w:val="00EE7778"/>
    <w:rsid w:val="00EF718E"/>
    <w:rsid w:val="00F26FAE"/>
    <w:rsid w:val="00F63590"/>
    <w:rsid w:val="00F80FAF"/>
    <w:rsid w:val="00F930A6"/>
    <w:rsid w:val="00FD6249"/>
    <w:rsid w:val="00FE6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b">
    <w:name w:val="No Spacing"/>
    <w:qFormat/>
    <w:rsid w:val="009E1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F2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link w:val="20"/>
    <w:rsid w:val="007F215C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7F215C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F285E"/>
  </w:style>
  <w:style w:type="paragraph" w:styleId="21">
    <w:name w:val="Body Text 2"/>
    <w:basedOn w:val="a"/>
    <w:link w:val="22"/>
    <w:uiPriority w:val="99"/>
    <w:unhideWhenUsed/>
    <w:rsid w:val="009F285E"/>
    <w:pPr>
      <w:spacing w:after="120" w:line="48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9F285E"/>
    <w:rPr>
      <w:rFonts w:ascii="Times New Roman" w:eastAsia="Calibri" w:hAnsi="Times New Roman" w:cs="Times New Roman"/>
      <w:sz w:val="28"/>
    </w:rPr>
  </w:style>
  <w:style w:type="character" w:styleId="ac">
    <w:name w:val="Hyperlink"/>
    <w:uiPriority w:val="99"/>
    <w:semiHidden/>
    <w:unhideWhenUsed/>
    <w:rsid w:val="004A4A68"/>
    <w:rPr>
      <w:strike w:val="0"/>
      <w:dstrike w:val="0"/>
      <w:color w:val="0000FF"/>
      <w:u w:val="none"/>
      <w:effect w:val="none"/>
    </w:rPr>
  </w:style>
  <w:style w:type="paragraph" w:styleId="ad">
    <w:name w:val="footnote text"/>
    <w:basedOn w:val="a"/>
    <w:link w:val="ae"/>
    <w:uiPriority w:val="99"/>
    <w:semiHidden/>
    <w:unhideWhenUsed/>
    <w:rsid w:val="00195A6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195A6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95A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b">
    <w:name w:val="No Spacing"/>
    <w:qFormat/>
    <w:rsid w:val="009E1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F2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link w:val="20"/>
    <w:rsid w:val="007F215C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7F215C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F285E"/>
  </w:style>
  <w:style w:type="paragraph" w:styleId="21">
    <w:name w:val="Body Text 2"/>
    <w:basedOn w:val="a"/>
    <w:link w:val="22"/>
    <w:uiPriority w:val="99"/>
    <w:unhideWhenUsed/>
    <w:rsid w:val="009F285E"/>
    <w:pPr>
      <w:spacing w:after="120" w:line="48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9F285E"/>
    <w:rPr>
      <w:rFonts w:ascii="Times New Roman" w:eastAsia="Calibri" w:hAnsi="Times New Roman" w:cs="Times New Roman"/>
      <w:sz w:val="28"/>
    </w:rPr>
  </w:style>
  <w:style w:type="character" w:styleId="ac">
    <w:name w:val="Hyperlink"/>
    <w:uiPriority w:val="99"/>
    <w:semiHidden/>
    <w:unhideWhenUsed/>
    <w:rsid w:val="004A4A68"/>
    <w:rPr>
      <w:strike w:val="0"/>
      <w:dstrike w:val="0"/>
      <w:color w:val="0000FF"/>
      <w:u w:val="none"/>
      <w:effect w:val="none"/>
    </w:rPr>
  </w:style>
  <w:style w:type="paragraph" w:styleId="ad">
    <w:name w:val="footnote text"/>
    <w:basedOn w:val="a"/>
    <w:link w:val="ae"/>
    <w:uiPriority w:val="99"/>
    <w:semiHidden/>
    <w:unhideWhenUsed/>
    <w:rsid w:val="00195A6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195A6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95A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F97366C7B04154D4F379D88F62D6F3FEC6FD5629085530BDA449C9982B360B7BB6AC4FC8D9603BC59FE228C34E337923250770F12727968I1P6F" TargetMode="External"/><Relationship Id="rId18" Type="http://schemas.openxmlformats.org/officeDocument/2006/relationships/hyperlink" Target="file:///C:\Users\losadcheva1\AppData\Local\Temp\tmp5237.htm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F97366C7B04154D4F379D88F62D6F3FEC6FD5629085530BDA449C9982B360B7BB6AC4FC8D9603BD5AFE228C34E337923250770F12727968I1P6F" TargetMode="External"/><Relationship Id="rId17" Type="http://schemas.openxmlformats.org/officeDocument/2006/relationships/hyperlink" Target="file:///C:\Users\losadcheva1\AppData\Local\Temp\tmp5237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losadcheva1\AppData\Local\Temp\tmp5237.html" TargetMode="External"/><Relationship Id="rId20" Type="http://schemas.openxmlformats.org/officeDocument/2006/relationships/hyperlink" Target="http://kiselinskoe.tern.e-gov36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F97366C7B04154D4F379D88F62D6F3FEC6FD5629085530BDA449C9982B360B7BB6AC4FC8D9602B456FE228C34E337923250770F12727968I1P6F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losadcheva1\AppData\Local\Temp\tmp5237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F97366C7B04154D4F379D88F62D6F3FEC6FD5629085530BDA449C9982B360B7BB6AC4FC8D9602B558FE228C34E337923250770F12727968I1P6F" TargetMode="External"/><Relationship Id="rId19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715935D4AFA451360F6C2FF9769278322F104D79DC02D00E3A3F594E5F2D3C7181DC8A3344E40CD12055D987081BD1B69B4B5B9F1F32E76fAX5M" TargetMode="External"/><Relationship Id="rId14" Type="http://schemas.openxmlformats.org/officeDocument/2006/relationships/hyperlink" Target="file:///C:\Users\losadcheva1\AppData\Local\Temp\tmp5237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4B138-0003-40BC-A04F-6F36E8A33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13900</Words>
  <Characters>79231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2</cp:revision>
  <cp:lastPrinted>2021-02-18T12:30:00Z</cp:lastPrinted>
  <dcterms:created xsi:type="dcterms:W3CDTF">2022-12-26T12:26:00Z</dcterms:created>
  <dcterms:modified xsi:type="dcterms:W3CDTF">2022-12-26T12:26:00Z</dcterms:modified>
</cp:coreProperties>
</file>